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49" w:rsidRDefault="005E0449" w:rsidP="004457C3">
      <w:pPr>
        <w:pStyle w:val="Nzev"/>
        <w:rPr>
          <w:rFonts w:ascii="Comic Sans MS" w:hAnsi="Comic Sans MS"/>
          <w:i w:val="0"/>
          <w:color w:val="auto"/>
        </w:rPr>
      </w:pPr>
    </w:p>
    <w:p w:rsidR="005E0449" w:rsidRDefault="005E0449" w:rsidP="004457C3">
      <w:pPr>
        <w:pStyle w:val="Nzev"/>
        <w:rPr>
          <w:rFonts w:ascii="Comic Sans MS" w:hAnsi="Comic Sans MS"/>
          <w:i w:val="0"/>
          <w:color w:val="auto"/>
        </w:rPr>
      </w:pPr>
    </w:p>
    <w:p w:rsidR="004457C3" w:rsidRDefault="004457C3" w:rsidP="004457C3">
      <w:pPr>
        <w:pStyle w:val="Nzev"/>
        <w:rPr>
          <w:rFonts w:ascii="Comic Sans MS" w:hAnsi="Comic Sans MS"/>
          <w:i w:val="0"/>
          <w:color w:val="auto"/>
          <w:sz w:val="16"/>
          <w:szCs w:val="16"/>
        </w:rPr>
      </w:pPr>
      <w:r>
        <w:rPr>
          <w:rFonts w:ascii="Comic Sans MS" w:hAnsi="Comic Sans MS"/>
          <w:i w:val="0"/>
          <w:color w:val="auto"/>
        </w:rPr>
        <w:t>Základní škola</w:t>
      </w:r>
      <w:r w:rsidRPr="004142F3">
        <w:rPr>
          <w:rFonts w:ascii="Comic Sans MS" w:hAnsi="Comic Sans MS"/>
          <w:i w:val="0"/>
          <w:color w:val="auto"/>
        </w:rPr>
        <w:t xml:space="preserve"> </w:t>
      </w:r>
      <w:r>
        <w:rPr>
          <w:rFonts w:ascii="Comic Sans MS" w:hAnsi="Comic Sans MS"/>
          <w:i w:val="0"/>
          <w:color w:val="auto"/>
        </w:rPr>
        <w:t>Česká Třebová, Ústecká ulice</w:t>
      </w:r>
    </w:p>
    <w:p w:rsidR="00D01B14" w:rsidRDefault="00143B36" w:rsidP="004457C3">
      <w:pPr>
        <w:pStyle w:val="Nzev"/>
        <w:rPr>
          <w:rFonts w:ascii="Comic Sans MS" w:hAnsi="Comic Sans MS"/>
          <w:i w:val="0"/>
          <w:color w:val="auto"/>
          <w:sz w:val="16"/>
          <w:szCs w:val="16"/>
        </w:rPr>
      </w:pPr>
      <w:r>
        <w:rPr>
          <w:rFonts w:ascii="Comic Sans MS" w:hAnsi="Comic Sans MS"/>
          <w:i w:val="0"/>
          <w:color w:val="aut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pt;margin-top:13.75pt;width:1in;height:41.55pt;z-index:251657728">
            <v:imagedata r:id="rId8" o:title=""/>
            <w10:wrap type="topAndBottom"/>
          </v:shape>
          <o:OLEObject Type="Embed" ProgID="CDraw" ShapeID="_x0000_s1026" DrawAspect="Content" ObjectID="_1629007911" r:id="rId9"/>
        </w:object>
      </w:r>
      <w:r w:rsidR="004457C3">
        <w:rPr>
          <w:rFonts w:ascii="Comic Sans MS" w:hAnsi="Comic Sans MS"/>
          <w:i w:val="0"/>
          <w:color w:val="auto"/>
          <w:sz w:val="16"/>
          <w:szCs w:val="16"/>
        </w:rPr>
        <w:t>Ústecká 160, 560</w:t>
      </w:r>
      <w:r w:rsidR="0025390B">
        <w:rPr>
          <w:rFonts w:ascii="Comic Sans MS" w:hAnsi="Comic Sans MS"/>
          <w:i w:val="0"/>
          <w:color w:val="auto"/>
          <w:sz w:val="16"/>
          <w:szCs w:val="16"/>
        </w:rPr>
        <w:t xml:space="preserve"> </w:t>
      </w:r>
      <w:r w:rsidR="004457C3">
        <w:rPr>
          <w:rFonts w:ascii="Comic Sans MS" w:hAnsi="Comic Sans MS"/>
          <w:i w:val="0"/>
          <w:color w:val="auto"/>
          <w:sz w:val="16"/>
          <w:szCs w:val="16"/>
        </w:rPr>
        <w:t>03 Česká Třebová</w:t>
      </w:r>
    </w:p>
    <w:p w:rsidR="004457C3" w:rsidRPr="0010492D" w:rsidRDefault="004457C3" w:rsidP="004457C3">
      <w:pPr>
        <w:pStyle w:val="Nzev"/>
        <w:rPr>
          <w:rFonts w:ascii="Comic Sans MS" w:hAnsi="Comic Sans MS"/>
          <w:i w:val="0"/>
          <w:color w:val="auto"/>
        </w:rPr>
      </w:pPr>
      <w:r>
        <w:rPr>
          <w:rFonts w:ascii="Comic Sans MS" w:hAnsi="Comic Sans MS"/>
          <w:i w:val="0"/>
          <w:color w:val="auto"/>
        </w:rPr>
        <w:t xml:space="preserve"> </w:t>
      </w:r>
    </w:p>
    <w:p w:rsidR="004457C3" w:rsidRDefault="00F80EB9" w:rsidP="004457C3">
      <w:pPr>
        <w:jc w:val="center"/>
        <w:rPr>
          <w:rFonts w:ascii="Comic Sans MS" w:hAnsi="Comic Sans MS"/>
          <w:b/>
          <w:sz w:val="22"/>
        </w:rPr>
      </w:pPr>
      <w:r>
        <w:rPr>
          <w:rFonts w:ascii="Arial" w:hAnsi="Arial" w:cs="Arial"/>
          <w:b/>
          <w:sz w:val="22"/>
        </w:rPr>
        <w:t xml:space="preserve">Moneta </w:t>
      </w:r>
      <w:r w:rsidRPr="006956DE">
        <w:rPr>
          <w:rFonts w:ascii="Arial" w:hAnsi="Arial" w:cs="Arial"/>
          <w:b/>
          <w:sz w:val="22"/>
        </w:rPr>
        <w:t>Money Bank  21176</w:t>
      </w:r>
      <w:r>
        <w:rPr>
          <w:rFonts w:ascii="Arial" w:hAnsi="Arial" w:cs="Arial"/>
          <w:b/>
          <w:sz w:val="22"/>
        </w:rPr>
        <w:t xml:space="preserve">7201/0600         </w:t>
      </w:r>
      <w:r w:rsidRPr="006956DE">
        <w:rPr>
          <w:rFonts w:ascii="Arial" w:hAnsi="Arial" w:cs="Arial"/>
          <w:b/>
          <w:sz w:val="22"/>
        </w:rPr>
        <w:t xml:space="preserve"> </w:t>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r>
      <w:r w:rsidR="004457C3">
        <w:rPr>
          <w:rFonts w:ascii="Comic Sans MS" w:hAnsi="Comic Sans MS"/>
          <w:b/>
          <w:sz w:val="22"/>
        </w:rPr>
        <w:tab/>
        <w:t>IČO:70883335</w:t>
      </w:r>
    </w:p>
    <w:p w:rsidR="004457C3" w:rsidRDefault="004457C3" w:rsidP="004457C3">
      <w:pPr>
        <w:pStyle w:val="Nadpis2"/>
        <w:jc w:val="center"/>
        <w:rPr>
          <w:rFonts w:ascii="Comic Sans MS" w:hAnsi="Comic Sans MS"/>
          <w:i w:val="0"/>
        </w:rPr>
      </w:pPr>
      <w:r>
        <w:rPr>
          <w:rFonts w:ascii="Comic Sans MS" w:hAnsi="Comic Sans MS"/>
          <w:i w:val="0"/>
        </w:rPr>
        <w:t xml:space="preserve">E-mail: </w:t>
      </w:r>
      <w:r w:rsidR="00AB5031">
        <w:rPr>
          <w:rFonts w:ascii="Comic Sans MS" w:hAnsi="Comic Sans MS"/>
          <w:i w:val="0"/>
        </w:rPr>
        <w:t>reditel@zs-ustecka</w:t>
      </w:r>
      <w:r>
        <w:rPr>
          <w:rFonts w:ascii="Comic Sans MS" w:hAnsi="Comic Sans MS"/>
          <w:i w:val="0"/>
        </w:rPr>
        <w:t xml:space="preserve">.cz  </w:t>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sidR="00F80EB9">
        <w:rPr>
          <w:rFonts w:ascii="Comic Sans MS" w:hAnsi="Comic Sans MS"/>
          <w:i w:val="0"/>
        </w:rPr>
        <w:tab/>
      </w:r>
      <w:r>
        <w:rPr>
          <w:rFonts w:ascii="Comic Sans MS" w:hAnsi="Comic Sans MS"/>
          <w:i w:val="0"/>
        </w:rPr>
        <w:t xml:space="preserve">  Telefon: 465531054         </w:t>
      </w:r>
    </w:p>
    <w:p w:rsidR="004457C3" w:rsidRDefault="004457C3" w:rsidP="004457C3">
      <w:pPr>
        <w:pStyle w:val="Nadpis1"/>
        <w:shd w:val="clear" w:color="auto" w:fill="FFFFFF"/>
        <w:spacing w:before="26" w:after="129"/>
        <w:jc w:val="center"/>
        <w:rPr>
          <w:rFonts w:ascii="Times New Roman" w:hAnsi="Times New Roman"/>
          <w:b w:val="0"/>
          <w:sz w:val="22"/>
          <w:szCs w:val="22"/>
        </w:rPr>
      </w:pPr>
      <w:r>
        <w:rPr>
          <w:rFonts w:ascii="Comic Sans MS" w:hAnsi="Comic Sans MS"/>
          <w:b w:val="0"/>
          <w:sz w:val="24"/>
        </w:rPr>
        <w:t>____________________________________________________________</w:t>
      </w:r>
    </w:p>
    <w:p w:rsidR="004457C3" w:rsidRDefault="003E1030" w:rsidP="006C6B94">
      <w:pPr>
        <w:pStyle w:val="Nadpis1"/>
        <w:shd w:val="clear" w:color="auto" w:fill="FFFFFF"/>
        <w:spacing w:before="26" w:after="129"/>
        <w:jc w:val="center"/>
        <w:rPr>
          <w:rFonts w:ascii="Times New Roman" w:hAnsi="Times New Roman"/>
          <w:b w:val="0"/>
          <w:sz w:val="22"/>
          <w:szCs w:val="22"/>
        </w:rPr>
      </w:pPr>
      <w:r>
        <w:rPr>
          <w:rFonts w:ascii="Times New Roman" w:hAnsi="Times New Roman"/>
          <w:b w:val="0"/>
          <w:sz w:val="22"/>
          <w:szCs w:val="22"/>
        </w:rPr>
        <w:t xml:space="preserve">Čj. </w:t>
      </w:r>
      <w:r w:rsidR="001D67B4">
        <w:rPr>
          <w:rFonts w:ascii="Times New Roman" w:hAnsi="Times New Roman"/>
          <w:b w:val="0"/>
          <w:sz w:val="22"/>
          <w:szCs w:val="22"/>
        </w:rPr>
        <w:t>345</w:t>
      </w:r>
      <w:r>
        <w:rPr>
          <w:rFonts w:ascii="Times New Roman" w:hAnsi="Times New Roman"/>
          <w:b w:val="0"/>
          <w:sz w:val="22"/>
          <w:szCs w:val="22"/>
        </w:rPr>
        <w:t>/</w:t>
      </w:r>
      <w:r w:rsidR="00172202">
        <w:rPr>
          <w:rFonts w:ascii="Times New Roman" w:hAnsi="Times New Roman"/>
          <w:b w:val="0"/>
          <w:sz w:val="22"/>
          <w:szCs w:val="22"/>
        </w:rPr>
        <w:t xml:space="preserve"> </w:t>
      </w:r>
      <w:r>
        <w:rPr>
          <w:rFonts w:ascii="Times New Roman" w:hAnsi="Times New Roman"/>
          <w:b w:val="0"/>
          <w:sz w:val="22"/>
          <w:szCs w:val="22"/>
        </w:rPr>
        <w:t>20</w:t>
      </w:r>
      <w:r w:rsidR="000900CD">
        <w:rPr>
          <w:rFonts w:ascii="Times New Roman" w:hAnsi="Times New Roman"/>
          <w:b w:val="0"/>
          <w:sz w:val="22"/>
          <w:szCs w:val="22"/>
        </w:rPr>
        <w:t>1</w:t>
      </w:r>
      <w:r w:rsidR="005B6317">
        <w:rPr>
          <w:rFonts w:ascii="Times New Roman" w:hAnsi="Times New Roman"/>
          <w:b w:val="0"/>
          <w:sz w:val="22"/>
          <w:szCs w:val="22"/>
        </w:rPr>
        <w:t>9</w:t>
      </w:r>
      <w:r w:rsidR="00172202">
        <w:rPr>
          <w:rFonts w:ascii="Times New Roman" w:hAnsi="Times New Roman"/>
          <w:b w:val="0"/>
          <w:sz w:val="22"/>
          <w:szCs w:val="22"/>
        </w:rPr>
        <w:t xml:space="preserve"> </w:t>
      </w:r>
      <w:r>
        <w:rPr>
          <w:rFonts w:ascii="Times New Roman" w:hAnsi="Times New Roman"/>
          <w:b w:val="0"/>
          <w:sz w:val="22"/>
          <w:szCs w:val="22"/>
        </w:rPr>
        <w:t>/</w:t>
      </w:r>
      <w:r w:rsidR="00172202">
        <w:rPr>
          <w:rFonts w:ascii="Times New Roman" w:hAnsi="Times New Roman"/>
          <w:b w:val="0"/>
          <w:sz w:val="22"/>
          <w:szCs w:val="22"/>
        </w:rPr>
        <w:t xml:space="preserve"> </w:t>
      </w:r>
      <w:r w:rsidR="006C6B94">
        <w:rPr>
          <w:rFonts w:ascii="Times New Roman" w:hAnsi="Times New Roman"/>
          <w:b w:val="0"/>
          <w:sz w:val="22"/>
          <w:szCs w:val="22"/>
        </w:rPr>
        <w:t>ZŠÚst</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sidR="006C7328">
        <w:rPr>
          <w:rFonts w:ascii="Times New Roman" w:hAnsi="Times New Roman"/>
          <w:b w:val="0"/>
          <w:sz w:val="22"/>
          <w:szCs w:val="22"/>
        </w:rPr>
        <w:t xml:space="preserve">  </w:t>
      </w:r>
      <w:r w:rsidR="006C7328">
        <w:rPr>
          <w:rFonts w:ascii="Times New Roman" w:hAnsi="Times New Roman"/>
          <w:b w:val="0"/>
          <w:sz w:val="22"/>
          <w:szCs w:val="22"/>
        </w:rPr>
        <w:tab/>
      </w:r>
      <w:r>
        <w:rPr>
          <w:rFonts w:ascii="Times New Roman" w:hAnsi="Times New Roman"/>
          <w:b w:val="0"/>
          <w:sz w:val="22"/>
          <w:szCs w:val="22"/>
        </w:rPr>
        <w:t>C</w:t>
      </w:r>
      <w:r w:rsidR="006C7328">
        <w:rPr>
          <w:rFonts w:ascii="Times New Roman" w:hAnsi="Times New Roman"/>
          <w:b w:val="0"/>
          <w:sz w:val="22"/>
          <w:szCs w:val="22"/>
        </w:rPr>
        <w:t>4-</w:t>
      </w:r>
      <w:r>
        <w:rPr>
          <w:rFonts w:ascii="Times New Roman" w:hAnsi="Times New Roman"/>
          <w:b w:val="0"/>
          <w:sz w:val="22"/>
          <w:szCs w:val="22"/>
        </w:rPr>
        <w:t>A/5</w:t>
      </w:r>
    </w:p>
    <w:p w:rsidR="003E1030" w:rsidRPr="003E1030" w:rsidRDefault="003E1030" w:rsidP="003E1030"/>
    <w:p w:rsidR="004457C3" w:rsidRDefault="004457C3" w:rsidP="004457C3"/>
    <w:p w:rsidR="004457C3" w:rsidRDefault="004457C3" w:rsidP="004457C3"/>
    <w:p w:rsidR="004457C3" w:rsidRDefault="004457C3" w:rsidP="004457C3"/>
    <w:p w:rsidR="004457C3" w:rsidRDefault="004457C3" w:rsidP="004457C3"/>
    <w:p w:rsidR="004457C3" w:rsidRPr="004457C3" w:rsidRDefault="004457C3" w:rsidP="004457C3"/>
    <w:p w:rsidR="004457C3" w:rsidRDefault="004457C3">
      <w:pPr>
        <w:pStyle w:val="Nadpis1"/>
        <w:shd w:val="clear" w:color="auto" w:fill="FFFFFF"/>
        <w:spacing w:before="26" w:after="129"/>
        <w:jc w:val="center"/>
        <w:rPr>
          <w:rFonts w:ascii="Times New Roman" w:hAnsi="Times New Roman"/>
          <w:b w:val="0"/>
          <w:sz w:val="22"/>
          <w:szCs w:val="22"/>
        </w:rPr>
      </w:pPr>
    </w:p>
    <w:p w:rsidR="004457C3" w:rsidRPr="001B56D1" w:rsidRDefault="00567DE9">
      <w:pPr>
        <w:pStyle w:val="Nadpis1"/>
        <w:shd w:val="clear" w:color="auto" w:fill="FFFFFF"/>
        <w:spacing w:before="26" w:after="129"/>
        <w:jc w:val="center"/>
        <w:rPr>
          <w:rFonts w:ascii="Comic Sans MS" w:hAnsi="Comic Sans MS"/>
          <w:color w:val="0000FF"/>
          <w:sz w:val="120"/>
          <w:szCs w:val="120"/>
        </w:rPr>
      </w:pPr>
      <w:r w:rsidRPr="001B56D1">
        <w:rPr>
          <w:rFonts w:ascii="Comic Sans MS" w:hAnsi="Comic Sans MS"/>
          <w:color w:val="0000FF"/>
          <w:sz w:val="120"/>
          <w:szCs w:val="120"/>
        </w:rPr>
        <w:t>Školní řád</w:t>
      </w:r>
    </w:p>
    <w:p w:rsidR="004457C3" w:rsidRDefault="004457C3">
      <w:pPr>
        <w:pStyle w:val="Nadpis1"/>
        <w:shd w:val="clear" w:color="auto" w:fill="FFFFFF"/>
        <w:spacing w:before="26" w:after="129"/>
        <w:jc w:val="center"/>
        <w:rPr>
          <w:rFonts w:ascii="Times New Roman" w:hAnsi="Times New Roman"/>
          <w:b w:val="0"/>
          <w:sz w:val="22"/>
          <w:szCs w:val="22"/>
        </w:rPr>
      </w:pPr>
    </w:p>
    <w:p w:rsidR="004457C3" w:rsidRDefault="004457C3" w:rsidP="004457C3"/>
    <w:p w:rsidR="004457C3" w:rsidRDefault="004457C3" w:rsidP="004457C3"/>
    <w:p w:rsidR="004457C3" w:rsidRDefault="004457C3" w:rsidP="004457C3"/>
    <w:p w:rsidR="004457C3" w:rsidRDefault="004457C3" w:rsidP="004457C3"/>
    <w:p w:rsidR="004457C3" w:rsidRDefault="004457C3"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567DE9" w:rsidRDefault="00567DE9" w:rsidP="004457C3"/>
    <w:p w:rsidR="004457C3" w:rsidRDefault="004457C3" w:rsidP="004457C3"/>
    <w:p w:rsidR="004457C3" w:rsidRDefault="004457C3" w:rsidP="004457C3"/>
    <w:p w:rsidR="004457C3" w:rsidRDefault="004457C3" w:rsidP="004457C3"/>
    <w:p w:rsidR="004457C3" w:rsidRDefault="004457C3" w:rsidP="004457C3"/>
    <w:p w:rsidR="00567DE9" w:rsidRDefault="00567DE9" w:rsidP="004457C3"/>
    <w:p w:rsidR="00567DE9" w:rsidRDefault="00567DE9" w:rsidP="004457C3"/>
    <w:p w:rsidR="00567DE9" w:rsidRDefault="00567DE9" w:rsidP="004457C3"/>
    <w:p w:rsidR="004457C3" w:rsidRPr="00567DE9" w:rsidRDefault="00567DE9" w:rsidP="004457C3">
      <w:pPr>
        <w:rPr>
          <w:rFonts w:ascii="Comic Sans MS" w:hAnsi="Comic Sans MS"/>
        </w:rPr>
      </w:pPr>
      <w:r w:rsidRPr="00567DE9">
        <w:rPr>
          <w:rFonts w:ascii="Comic Sans MS" w:hAnsi="Comic Sans MS"/>
        </w:rPr>
        <w:t>V České Třebové</w:t>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D52AF6">
        <w:rPr>
          <w:rFonts w:ascii="Comic Sans MS" w:hAnsi="Comic Sans MS"/>
        </w:rPr>
        <w:tab/>
      </w:r>
      <w:r w:rsidR="00F80EB9">
        <w:rPr>
          <w:rFonts w:ascii="Comic Sans MS" w:hAnsi="Comic Sans MS"/>
        </w:rPr>
        <w:tab/>
      </w:r>
      <w:r w:rsidR="00D52AF6">
        <w:rPr>
          <w:rFonts w:ascii="Comic Sans MS" w:hAnsi="Comic Sans MS"/>
        </w:rPr>
        <w:tab/>
        <w:t>Mgr. Pavlína Vomáčková</w:t>
      </w:r>
    </w:p>
    <w:p w:rsidR="00567DE9" w:rsidRPr="00567DE9" w:rsidRDefault="00567DE9" w:rsidP="004457C3">
      <w:pPr>
        <w:rPr>
          <w:rFonts w:ascii="Comic Sans MS" w:hAnsi="Comic Sans MS"/>
        </w:rPr>
      </w:pPr>
      <w:r w:rsidRPr="00567DE9">
        <w:rPr>
          <w:rFonts w:ascii="Comic Sans MS" w:hAnsi="Comic Sans MS"/>
        </w:rPr>
        <w:t xml:space="preserve">dne </w:t>
      </w:r>
      <w:r w:rsidR="005B6317">
        <w:rPr>
          <w:rFonts w:ascii="Comic Sans MS" w:hAnsi="Comic Sans MS"/>
        </w:rPr>
        <w:t>2</w:t>
      </w:r>
      <w:r w:rsidRPr="00567DE9">
        <w:rPr>
          <w:rFonts w:ascii="Comic Sans MS" w:hAnsi="Comic Sans MS"/>
        </w:rPr>
        <w:t xml:space="preserve">. </w:t>
      </w:r>
      <w:r w:rsidR="005B6317">
        <w:rPr>
          <w:rFonts w:ascii="Comic Sans MS" w:hAnsi="Comic Sans MS"/>
        </w:rPr>
        <w:t>září</w:t>
      </w:r>
      <w:r w:rsidRPr="00567DE9">
        <w:rPr>
          <w:rFonts w:ascii="Comic Sans MS" w:hAnsi="Comic Sans MS"/>
        </w:rPr>
        <w:t xml:space="preserve"> 20</w:t>
      </w:r>
      <w:r w:rsidR="00D745CA">
        <w:rPr>
          <w:rFonts w:ascii="Comic Sans MS" w:hAnsi="Comic Sans MS"/>
        </w:rPr>
        <w:t>1</w:t>
      </w:r>
      <w:r w:rsidR="005B6317">
        <w:rPr>
          <w:rFonts w:ascii="Comic Sans MS" w:hAnsi="Comic Sans MS"/>
        </w:rPr>
        <w:t>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80EB9">
        <w:rPr>
          <w:rFonts w:ascii="Comic Sans MS" w:hAnsi="Comic Sans MS"/>
        </w:rPr>
        <w:t xml:space="preserve"> </w:t>
      </w:r>
      <w:r w:rsidR="00F80EB9">
        <w:rPr>
          <w:rFonts w:ascii="Comic Sans MS" w:hAnsi="Comic Sans MS"/>
        </w:rPr>
        <w:tab/>
      </w:r>
      <w:r>
        <w:rPr>
          <w:rFonts w:ascii="Comic Sans MS" w:hAnsi="Comic Sans MS"/>
        </w:rPr>
        <w:t xml:space="preserve">    </w:t>
      </w:r>
      <w:r>
        <w:rPr>
          <w:rFonts w:ascii="Comic Sans MS" w:hAnsi="Comic Sans MS"/>
        </w:rPr>
        <w:tab/>
        <w:t xml:space="preserve">    </w:t>
      </w:r>
      <w:r w:rsidR="00F80EB9">
        <w:rPr>
          <w:rFonts w:ascii="Comic Sans MS" w:hAnsi="Comic Sans MS"/>
        </w:rPr>
        <w:tab/>
      </w:r>
      <w:r>
        <w:rPr>
          <w:rFonts w:ascii="Comic Sans MS" w:hAnsi="Comic Sans MS"/>
        </w:rPr>
        <w:tab/>
        <w:t xml:space="preserve">     ředitel</w:t>
      </w:r>
      <w:r w:rsidR="00D52AF6">
        <w:rPr>
          <w:rFonts w:ascii="Comic Sans MS" w:hAnsi="Comic Sans MS"/>
        </w:rPr>
        <w:t>ka</w:t>
      </w:r>
      <w:r>
        <w:rPr>
          <w:rFonts w:ascii="Comic Sans MS" w:hAnsi="Comic Sans MS"/>
        </w:rPr>
        <w:t xml:space="preserve"> školy</w:t>
      </w:r>
    </w:p>
    <w:p w:rsidR="004457C3" w:rsidRPr="00567DE9" w:rsidRDefault="004457C3" w:rsidP="004457C3">
      <w:pPr>
        <w:rPr>
          <w:rFonts w:ascii="Comic Sans MS" w:hAnsi="Comic Sans MS"/>
        </w:rPr>
      </w:pPr>
    </w:p>
    <w:p w:rsidR="00614D64" w:rsidRDefault="00614D64" w:rsidP="00416B88">
      <w:pPr>
        <w:pStyle w:val="Nadpis1"/>
        <w:shd w:val="clear" w:color="auto" w:fill="FFFFFF"/>
        <w:spacing w:before="0" w:after="0"/>
        <w:ind w:firstLine="708"/>
        <w:jc w:val="both"/>
        <w:rPr>
          <w:rFonts w:ascii="Times New Roman" w:hAnsi="Times New Roman"/>
          <w:szCs w:val="28"/>
        </w:rPr>
      </w:pPr>
      <w:r w:rsidRPr="008571DB">
        <w:rPr>
          <w:rFonts w:ascii="Times New Roman" w:hAnsi="Times New Roman"/>
          <w:szCs w:val="28"/>
        </w:rPr>
        <w:lastRenderedPageBreak/>
        <w:t>Obsah:</w:t>
      </w:r>
    </w:p>
    <w:p w:rsidR="00BB3EFE" w:rsidRPr="00BB3EFE" w:rsidRDefault="00BB3EFE" w:rsidP="00BB3EFE"/>
    <w:p w:rsidR="00614D64" w:rsidRPr="00416B88" w:rsidRDefault="00614D64" w:rsidP="00416B88">
      <w:r w:rsidRPr="00416B88">
        <w:t>1. Práva žáků a jejich zákonných zástupců</w:t>
      </w:r>
    </w:p>
    <w:p w:rsidR="00614D64" w:rsidRPr="00416B88" w:rsidRDefault="00614D64" w:rsidP="00416B88">
      <w:r w:rsidRPr="00416B88">
        <w:t>2. Povinnosti žáků</w:t>
      </w:r>
    </w:p>
    <w:p w:rsidR="00614D64" w:rsidRPr="00416B88" w:rsidRDefault="00614D64" w:rsidP="00416B88">
      <w:r w:rsidRPr="00416B88">
        <w:t>3. Povinnosti zákonných zástupců žáků</w:t>
      </w:r>
    </w:p>
    <w:p w:rsidR="00614D64" w:rsidRPr="00416B88" w:rsidRDefault="00614D64" w:rsidP="00416B88">
      <w:r w:rsidRPr="00416B88">
        <w:t>4. Práva pedagogických pracovníků</w:t>
      </w:r>
    </w:p>
    <w:p w:rsidR="00614D64" w:rsidRPr="00416B88" w:rsidRDefault="00614D64" w:rsidP="00416B88">
      <w:r w:rsidRPr="00416B88">
        <w:t>5. Povinnosti pedagogických pracovníků</w:t>
      </w:r>
    </w:p>
    <w:p w:rsidR="00614D64" w:rsidRPr="00416B88" w:rsidRDefault="00614D64" w:rsidP="00416B88">
      <w:r w:rsidRPr="00416B88">
        <w:t>6. Vzájemné vztahy žáků, zákonných zástupců a zaměstnanců školy</w:t>
      </w:r>
    </w:p>
    <w:p w:rsidR="00614D64" w:rsidRPr="00416B88" w:rsidRDefault="00614D64" w:rsidP="00416B88">
      <w:r w:rsidRPr="00416B88">
        <w:t>7. Docházka do školy, základní pravidla chování žáka ve škole</w:t>
      </w:r>
    </w:p>
    <w:p w:rsidR="00416B88" w:rsidRDefault="00FC3C38" w:rsidP="00416B88">
      <w:pPr>
        <w:pStyle w:val="Nadpis1"/>
        <w:spacing w:before="0" w:after="0"/>
        <w:rPr>
          <w:rFonts w:ascii="Times New Roman" w:hAnsi="Times New Roman"/>
          <w:b w:val="0"/>
          <w:sz w:val="24"/>
          <w:szCs w:val="24"/>
        </w:rPr>
      </w:pPr>
      <w:r w:rsidRPr="00416B88">
        <w:rPr>
          <w:rFonts w:ascii="Times New Roman" w:hAnsi="Times New Roman"/>
          <w:b w:val="0"/>
          <w:sz w:val="24"/>
          <w:szCs w:val="24"/>
        </w:rPr>
        <w:t xml:space="preserve">8. Zajištění bezpečnosti a ochrany zdraví žáků a jejich ochrany před sociálně patologickými jevy a před </w:t>
      </w:r>
    </w:p>
    <w:p w:rsidR="00FC3C38" w:rsidRPr="00416B88" w:rsidRDefault="00416B88" w:rsidP="00416B88">
      <w:pPr>
        <w:pStyle w:val="Nadpis1"/>
        <w:spacing w:before="0" w:after="0"/>
        <w:rPr>
          <w:rFonts w:ascii="Times New Roman" w:hAnsi="Times New Roman"/>
          <w:b w:val="0"/>
        </w:rPr>
      </w:pPr>
      <w:r>
        <w:rPr>
          <w:rFonts w:ascii="Times New Roman" w:hAnsi="Times New Roman"/>
          <w:b w:val="0"/>
          <w:sz w:val="24"/>
          <w:szCs w:val="24"/>
        </w:rPr>
        <w:tab/>
      </w:r>
      <w:r w:rsidR="00FC3C38" w:rsidRPr="00416B88">
        <w:rPr>
          <w:rFonts w:ascii="Times New Roman" w:hAnsi="Times New Roman"/>
          <w:b w:val="0"/>
          <w:sz w:val="24"/>
          <w:szCs w:val="24"/>
        </w:rPr>
        <w:t xml:space="preserve">projevy diskriminace, nepřátelství a násilí </w:t>
      </w:r>
    </w:p>
    <w:p w:rsidR="00FC3C38" w:rsidRPr="00416B88" w:rsidRDefault="00FC3C38" w:rsidP="00416B88">
      <w:pPr>
        <w:pStyle w:val="Zkladntext"/>
        <w:spacing w:after="0"/>
        <w:ind w:firstLine="708"/>
        <w:jc w:val="both"/>
        <w:rPr>
          <w:sz w:val="24"/>
          <w:szCs w:val="24"/>
        </w:rPr>
      </w:pPr>
      <w:r w:rsidRPr="00416B88">
        <w:rPr>
          <w:sz w:val="24"/>
          <w:szCs w:val="24"/>
        </w:rPr>
        <w:t>8.1</w:t>
      </w:r>
      <w:r w:rsidR="00416B88">
        <w:rPr>
          <w:sz w:val="24"/>
          <w:szCs w:val="24"/>
        </w:rPr>
        <w:t xml:space="preserve"> </w:t>
      </w:r>
      <w:r w:rsidRPr="00416B88">
        <w:rPr>
          <w:sz w:val="24"/>
          <w:szCs w:val="24"/>
        </w:rPr>
        <w:t>Úrazy žáků</w:t>
      </w:r>
    </w:p>
    <w:p w:rsidR="00FC3C38" w:rsidRPr="00416B88" w:rsidRDefault="00416B88" w:rsidP="00416B88">
      <w:pPr>
        <w:pStyle w:val="Zkladntext"/>
        <w:spacing w:after="0"/>
        <w:ind w:firstLine="708"/>
        <w:jc w:val="both"/>
        <w:rPr>
          <w:sz w:val="24"/>
          <w:szCs w:val="24"/>
        </w:rPr>
      </w:pPr>
      <w:r>
        <w:rPr>
          <w:sz w:val="24"/>
          <w:szCs w:val="24"/>
        </w:rPr>
        <w:t xml:space="preserve">8.2 </w:t>
      </w:r>
      <w:r w:rsidR="00FC3C38" w:rsidRPr="00416B88">
        <w:rPr>
          <w:sz w:val="24"/>
          <w:szCs w:val="24"/>
        </w:rPr>
        <w:t>Bezpečnost a ochrana zdraví</w:t>
      </w:r>
    </w:p>
    <w:p w:rsidR="00FC3C38" w:rsidRPr="00416B88" w:rsidRDefault="00416B88" w:rsidP="00416B88">
      <w:pPr>
        <w:pStyle w:val="Zkladntext"/>
        <w:spacing w:after="0"/>
        <w:ind w:firstLine="708"/>
        <w:jc w:val="both"/>
        <w:rPr>
          <w:sz w:val="24"/>
          <w:szCs w:val="24"/>
        </w:rPr>
      </w:pPr>
      <w:r>
        <w:rPr>
          <w:sz w:val="24"/>
          <w:szCs w:val="24"/>
        </w:rPr>
        <w:t xml:space="preserve">8.3 </w:t>
      </w:r>
      <w:r w:rsidR="00FC3C38" w:rsidRPr="00416B88">
        <w:rPr>
          <w:sz w:val="24"/>
          <w:szCs w:val="24"/>
        </w:rPr>
        <w:t>Prevence rizikového chování a řešení šikany ve škole</w:t>
      </w:r>
    </w:p>
    <w:p w:rsidR="00FC3C38" w:rsidRPr="00416B88" w:rsidRDefault="00416B88" w:rsidP="00416B88">
      <w:pPr>
        <w:pStyle w:val="Zkladntext"/>
        <w:spacing w:after="0"/>
        <w:ind w:firstLine="708"/>
        <w:jc w:val="both"/>
        <w:rPr>
          <w:sz w:val="24"/>
          <w:szCs w:val="24"/>
        </w:rPr>
      </w:pPr>
      <w:r>
        <w:rPr>
          <w:sz w:val="24"/>
          <w:szCs w:val="24"/>
        </w:rPr>
        <w:t xml:space="preserve">8.4 </w:t>
      </w:r>
      <w:r w:rsidR="00FC3C38" w:rsidRPr="00416B88">
        <w:rPr>
          <w:sz w:val="24"/>
          <w:szCs w:val="24"/>
        </w:rPr>
        <w:t>Prevence šíření infekčních onemocnění</w:t>
      </w:r>
    </w:p>
    <w:p w:rsidR="00FC3C38" w:rsidRPr="00416B88" w:rsidRDefault="00FC3C38" w:rsidP="00416B88">
      <w:pPr>
        <w:pStyle w:val="Zkladntext"/>
        <w:spacing w:after="0"/>
        <w:jc w:val="both"/>
        <w:rPr>
          <w:sz w:val="24"/>
          <w:szCs w:val="24"/>
        </w:rPr>
      </w:pPr>
      <w:r w:rsidRPr="00416B88">
        <w:rPr>
          <w:sz w:val="24"/>
          <w:szCs w:val="24"/>
        </w:rPr>
        <w:t>9. Zacházení s učebnicemi, školními potřebami a školním majetkem</w:t>
      </w:r>
    </w:p>
    <w:p w:rsidR="00FC3C38" w:rsidRPr="00416B88" w:rsidRDefault="00FC3C38" w:rsidP="00416B88">
      <w:r w:rsidRPr="00416B88">
        <w:t>10. Vnitřní režim školy pro žáky</w:t>
      </w:r>
    </w:p>
    <w:p w:rsidR="00FC3C38" w:rsidRPr="00416B88" w:rsidRDefault="00FC3C38" w:rsidP="00416B88">
      <w:pPr>
        <w:ind w:firstLine="708"/>
      </w:pPr>
      <w:r w:rsidRPr="00416B88">
        <w:t>10</w:t>
      </w:r>
      <w:r w:rsidR="00416B88">
        <w:t xml:space="preserve">.1 </w:t>
      </w:r>
      <w:r w:rsidRPr="00416B88">
        <w:t>Příprava na vyučování</w:t>
      </w:r>
    </w:p>
    <w:p w:rsidR="00FC3C38" w:rsidRPr="00416B88" w:rsidRDefault="00FC3C38" w:rsidP="00416B88">
      <w:pPr>
        <w:ind w:firstLine="708"/>
      </w:pPr>
      <w:r w:rsidRPr="00416B88">
        <w:t>10.2 Vyučování</w:t>
      </w:r>
    </w:p>
    <w:p w:rsidR="00FC3C38" w:rsidRPr="00416B88" w:rsidRDefault="00FC3C38" w:rsidP="00416B88">
      <w:pPr>
        <w:ind w:firstLine="708"/>
      </w:pPr>
      <w:r w:rsidRPr="00416B88">
        <w:t>10.3</w:t>
      </w:r>
      <w:r w:rsidR="00416B88">
        <w:t xml:space="preserve"> </w:t>
      </w:r>
      <w:r w:rsidRPr="00416B88">
        <w:t>Přestávky</w:t>
      </w:r>
    </w:p>
    <w:p w:rsidR="00FC3C38" w:rsidRPr="00416B88" w:rsidRDefault="00FC3C38" w:rsidP="00416B88">
      <w:pPr>
        <w:ind w:firstLine="708"/>
      </w:pPr>
      <w:r w:rsidRPr="00416B88">
        <w:t>10.4</w:t>
      </w:r>
      <w:r w:rsidR="00416B88">
        <w:t xml:space="preserve"> </w:t>
      </w:r>
      <w:r w:rsidRPr="00416B88">
        <w:t>Odchod ze školy, chování v jídelně</w:t>
      </w:r>
    </w:p>
    <w:p w:rsidR="00FC3C38" w:rsidRPr="00416B88" w:rsidRDefault="00FC3C38" w:rsidP="00416B88">
      <w:pPr>
        <w:ind w:firstLine="708"/>
      </w:pPr>
      <w:r w:rsidRPr="00416B88">
        <w:t>10.5</w:t>
      </w:r>
      <w:r w:rsidR="00416B88">
        <w:t xml:space="preserve"> </w:t>
      </w:r>
      <w:r w:rsidRPr="00416B88">
        <w:t>Okolí školy</w:t>
      </w:r>
    </w:p>
    <w:p w:rsidR="00FC3C38" w:rsidRPr="00416B88" w:rsidRDefault="00FC3C38" w:rsidP="00416B88">
      <w:pPr>
        <w:ind w:firstLine="708"/>
      </w:pPr>
      <w:r w:rsidRPr="00416B88">
        <w:t>10.6</w:t>
      </w:r>
      <w:r w:rsidR="00416B88">
        <w:t xml:space="preserve"> </w:t>
      </w:r>
      <w:r w:rsidRPr="00416B88">
        <w:t>Třídní služby</w:t>
      </w:r>
    </w:p>
    <w:p w:rsidR="00FC3C38" w:rsidRPr="00416B88" w:rsidRDefault="00FC3C38" w:rsidP="00416B88">
      <w:pPr>
        <w:ind w:firstLine="708"/>
      </w:pPr>
      <w:r w:rsidRPr="00416B88">
        <w:t>10.7 Omlouvání a uvolňování žáků z vyučování (§ 22 odst. 2, 3, § 50 odst.1)</w:t>
      </w:r>
    </w:p>
    <w:p w:rsidR="00FC3C38" w:rsidRPr="00416B88" w:rsidRDefault="00FC3C38" w:rsidP="00416B88">
      <w:pPr>
        <w:rPr>
          <w:rFonts w:eastAsia="Calibri"/>
          <w:lang w:eastAsia="en-US"/>
        </w:rPr>
      </w:pPr>
      <w:r w:rsidRPr="00416B88">
        <w:rPr>
          <w:rFonts w:eastAsia="Calibri"/>
          <w:lang w:eastAsia="en-US"/>
        </w:rPr>
        <w:t>1</w:t>
      </w:r>
      <w:r w:rsidR="0075545E">
        <w:rPr>
          <w:rFonts w:eastAsia="Calibri"/>
          <w:lang w:eastAsia="en-US"/>
        </w:rPr>
        <w:t>1</w:t>
      </w:r>
      <w:r w:rsidRPr="00416B88">
        <w:rPr>
          <w:rFonts w:eastAsia="Calibri"/>
          <w:lang w:eastAsia="en-US"/>
        </w:rPr>
        <w:t>. Systém péče o žáky s přiznanými podpůrnými opatřeními</w:t>
      </w:r>
    </w:p>
    <w:p w:rsidR="00FC3C38" w:rsidRPr="00416B88" w:rsidRDefault="00FC3C38" w:rsidP="00C11EA0">
      <w:pPr>
        <w:ind w:firstLine="708"/>
        <w:jc w:val="both"/>
        <w:rPr>
          <w:rFonts w:eastAsia="Calibri"/>
          <w:lang w:eastAsia="en-US"/>
        </w:rPr>
      </w:pPr>
      <w:r w:rsidRPr="00416B88">
        <w:rPr>
          <w:rFonts w:eastAsia="Calibri"/>
          <w:lang w:eastAsia="en-US"/>
        </w:rPr>
        <w:t>1</w:t>
      </w:r>
      <w:r w:rsidR="0075545E">
        <w:rPr>
          <w:rFonts w:eastAsia="Calibri"/>
          <w:lang w:eastAsia="en-US"/>
        </w:rPr>
        <w:t>1</w:t>
      </w:r>
      <w:r w:rsidRPr="00416B88">
        <w:rPr>
          <w:rFonts w:eastAsia="Calibri"/>
          <w:lang w:eastAsia="en-US"/>
        </w:rPr>
        <w:t>.1 Podpůrná opatření prvního stupně</w:t>
      </w:r>
    </w:p>
    <w:p w:rsidR="00FC3C38" w:rsidRPr="00416B88" w:rsidRDefault="0075545E" w:rsidP="00C11EA0">
      <w:pPr>
        <w:ind w:firstLine="708"/>
        <w:jc w:val="both"/>
        <w:rPr>
          <w:rFonts w:eastAsia="Calibri"/>
          <w:lang w:eastAsia="en-US"/>
        </w:rPr>
      </w:pPr>
      <w:r>
        <w:rPr>
          <w:rFonts w:eastAsia="Calibri"/>
          <w:lang w:eastAsia="en-US"/>
        </w:rPr>
        <w:t>11</w:t>
      </w:r>
      <w:r w:rsidR="00FC3C38" w:rsidRPr="00416B88">
        <w:rPr>
          <w:rFonts w:eastAsia="Calibri"/>
          <w:lang w:eastAsia="en-US"/>
        </w:rPr>
        <w:t>.2 Podpůrná opatření druhého až pátého stupně</w:t>
      </w:r>
    </w:p>
    <w:p w:rsidR="00FC3C38" w:rsidRPr="00416B88" w:rsidRDefault="0075545E" w:rsidP="00C11EA0">
      <w:pPr>
        <w:ind w:firstLine="708"/>
        <w:jc w:val="both"/>
        <w:rPr>
          <w:rFonts w:eastAsia="Calibri"/>
          <w:lang w:eastAsia="en-US"/>
        </w:rPr>
      </w:pPr>
      <w:r>
        <w:rPr>
          <w:rFonts w:eastAsia="Calibri"/>
          <w:lang w:eastAsia="en-US"/>
        </w:rPr>
        <w:t>11</w:t>
      </w:r>
      <w:r w:rsidR="00FC3C38" w:rsidRPr="00416B88">
        <w:rPr>
          <w:rFonts w:eastAsia="Calibri"/>
          <w:lang w:eastAsia="en-US"/>
        </w:rPr>
        <w:t xml:space="preserve">.3 Vzdělávání žáků nadaných </w:t>
      </w:r>
    </w:p>
    <w:p w:rsidR="00FC3C38" w:rsidRPr="00416B88" w:rsidRDefault="0075545E" w:rsidP="00416B88">
      <w:r>
        <w:t>12</w:t>
      </w:r>
      <w:r w:rsidR="00FC3C38" w:rsidRPr="00416B88">
        <w:t>. Pravidla pro hodnocení výsledků vzdělávání žáků</w:t>
      </w:r>
    </w:p>
    <w:p w:rsidR="00FC3C38" w:rsidRPr="00416B88" w:rsidRDefault="00FC3C38" w:rsidP="00C11EA0">
      <w:pPr>
        <w:ind w:left="708"/>
        <w:jc w:val="both"/>
      </w:pPr>
      <w:r w:rsidRPr="00416B88">
        <w:t>1</w:t>
      </w:r>
      <w:r w:rsidR="0075545E">
        <w:t>2</w:t>
      </w:r>
      <w:r w:rsidRPr="00416B88">
        <w:t>.1 Zásady hodnocení průběhu a výsledků vzdělávání a chování ve škole a na akcích pořádaných školou</w:t>
      </w:r>
    </w:p>
    <w:p w:rsidR="00FC3C38" w:rsidRPr="00416B88" w:rsidRDefault="0075545E" w:rsidP="00C11EA0">
      <w:pPr>
        <w:ind w:firstLine="708"/>
        <w:jc w:val="both"/>
      </w:pPr>
      <w:r>
        <w:t>12</w:t>
      </w:r>
      <w:r w:rsidR="00FC3C38" w:rsidRPr="00416B88">
        <w:t>.2 Zásady a pravidla pro sebehodnocení žáků</w:t>
      </w:r>
    </w:p>
    <w:p w:rsidR="00416B88" w:rsidRPr="00416B88" w:rsidRDefault="0075545E" w:rsidP="00C11EA0">
      <w:pPr>
        <w:ind w:left="708"/>
        <w:jc w:val="both"/>
      </w:pPr>
      <w:r>
        <w:t>12</w:t>
      </w:r>
      <w:r w:rsidR="00416B88" w:rsidRPr="00416B88">
        <w:t>.3 Stupně hodnocení prospěchu a chování v případě použití klasifikace a jejich charakteristiku, včetně předem stanovených kritérií</w:t>
      </w:r>
    </w:p>
    <w:p w:rsidR="00416B88" w:rsidRPr="00416B88" w:rsidRDefault="0075545E" w:rsidP="00C11EA0">
      <w:pPr>
        <w:ind w:left="708" w:firstLine="708"/>
        <w:jc w:val="both"/>
        <w:rPr>
          <w:bCs/>
        </w:rPr>
      </w:pPr>
      <w:r>
        <w:rPr>
          <w:bCs/>
        </w:rPr>
        <w:t>12</w:t>
      </w:r>
      <w:r w:rsidR="00416B88" w:rsidRPr="00416B88">
        <w:rPr>
          <w:bCs/>
        </w:rPr>
        <w:t>.3.1 Stupně hodnocení prospěchu</w:t>
      </w:r>
    </w:p>
    <w:p w:rsidR="00416B88" w:rsidRPr="00416B88" w:rsidRDefault="0075545E" w:rsidP="00C11EA0">
      <w:pPr>
        <w:ind w:left="708" w:firstLine="708"/>
        <w:jc w:val="both"/>
        <w:rPr>
          <w:bCs/>
        </w:rPr>
      </w:pPr>
      <w:r>
        <w:rPr>
          <w:bCs/>
        </w:rPr>
        <w:t>12</w:t>
      </w:r>
      <w:r w:rsidR="00416B88" w:rsidRPr="00416B88">
        <w:rPr>
          <w:bCs/>
        </w:rPr>
        <w:t>.3.2 Stupně hodnocení chování</w:t>
      </w:r>
    </w:p>
    <w:p w:rsidR="00416B88" w:rsidRPr="00416B88" w:rsidRDefault="0075545E" w:rsidP="00C11EA0">
      <w:pPr>
        <w:ind w:left="708" w:firstLine="708"/>
        <w:jc w:val="both"/>
      </w:pPr>
      <w:r>
        <w:t>12</w:t>
      </w:r>
      <w:r w:rsidR="00416B88" w:rsidRPr="00416B88">
        <w:t>.3.3. Výchovná opatření</w:t>
      </w:r>
    </w:p>
    <w:p w:rsidR="00416B88" w:rsidRPr="00416B88" w:rsidRDefault="0075545E" w:rsidP="00C11EA0">
      <w:pPr>
        <w:ind w:firstLine="708"/>
        <w:jc w:val="both"/>
      </w:pPr>
      <w:r>
        <w:t>12</w:t>
      </w:r>
      <w:r w:rsidR="00416B88" w:rsidRPr="00416B88">
        <w:t>.4 Zásady pro používání slovního hodnocení</w:t>
      </w:r>
    </w:p>
    <w:p w:rsidR="00416B88" w:rsidRPr="00416B88" w:rsidRDefault="0075545E" w:rsidP="00C11EA0">
      <w:pPr>
        <w:spacing w:line="240" w:lineRule="atLeast"/>
        <w:ind w:left="708"/>
        <w:jc w:val="both"/>
      </w:pPr>
      <w:r>
        <w:t>12</w:t>
      </w:r>
      <w:r w:rsidR="00416B88" w:rsidRPr="00416B88">
        <w:t>.5 Zásady pro stanovení celkového hodnocení žáka na vysvědčení v případě použití slovního hodnocení nebo kombinace slovního hodnocení a klasifikace</w:t>
      </w:r>
    </w:p>
    <w:p w:rsidR="00416B88" w:rsidRPr="00416B88" w:rsidRDefault="0075545E" w:rsidP="00C11EA0">
      <w:pPr>
        <w:spacing w:line="240" w:lineRule="atLeast"/>
        <w:ind w:firstLine="708"/>
        <w:jc w:val="both"/>
      </w:pPr>
      <w:r>
        <w:t>12</w:t>
      </w:r>
      <w:r w:rsidR="00416B88" w:rsidRPr="00416B88">
        <w:t>.6 Způsob získávání podkladů pro hodnocení</w:t>
      </w:r>
    </w:p>
    <w:p w:rsidR="00416B88" w:rsidRPr="00416B88" w:rsidRDefault="0075545E" w:rsidP="00C11EA0">
      <w:pPr>
        <w:spacing w:line="240" w:lineRule="atLeast"/>
        <w:ind w:firstLine="708"/>
        <w:jc w:val="both"/>
      </w:pPr>
      <w:r>
        <w:t>12</w:t>
      </w:r>
      <w:r w:rsidR="00416B88" w:rsidRPr="00416B88">
        <w:t>.7 Podrobnosti o komisionálních a opravných zkouškách</w:t>
      </w:r>
    </w:p>
    <w:p w:rsidR="00416B88" w:rsidRPr="00416B88" w:rsidRDefault="0075545E" w:rsidP="00C11EA0">
      <w:pPr>
        <w:spacing w:line="240" w:lineRule="atLeast"/>
        <w:ind w:firstLine="708"/>
        <w:jc w:val="both"/>
        <w:rPr>
          <w:bCs/>
        </w:rPr>
      </w:pPr>
      <w:r>
        <w:rPr>
          <w:bCs/>
        </w:rPr>
        <w:t>12</w:t>
      </w:r>
      <w:r w:rsidR="00416B88" w:rsidRPr="00416B88">
        <w:rPr>
          <w:bCs/>
        </w:rPr>
        <w:t>.8 Způsob hodnocení žáků se speciálními vzdělávacími potřebami</w:t>
      </w:r>
    </w:p>
    <w:p w:rsidR="00416B88" w:rsidRPr="00416B88" w:rsidRDefault="0075545E" w:rsidP="00416B88">
      <w:pPr>
        <w:spacing w:line="240" w:lineRule="atLeast"/>
        <w:jc w:val="both"/>
        <w:rPr>
          <w:bCs/>
        </w:rPr>
      </w:pPr>
      <w:r>
        <w:rPr>
          <w:bCs/>
        </w:rPr>
        <w:t>13</w:t>
      </w:r>
      <w:r w:rsidR="00C11EA0">
        <w:rPr>
          <w:bCs/>
        </w:rPr>
        <w:t xml:space="preserve">. </w:t>
      </w:r>
      <w:r w:rsidR="00416B88" w:rsidRPr="00416B88">
        <w:rPr>
          <w:bCs/>
        </w:rPr>
        <w:t>Závěrečná ustanovení</w:t>
      </w:r>
    </w:p>
    <w:p w:rsidR="00416B88" w:rsidRPr="00D03897" w:rsidRDefault="00416B88" w:rsidP="00416B88">
      <w:pPr>
        <w:spacing w:line="240" w:lineRule="atLeast"/>
        <w:jc w:val="both"/>
        <w:rPr>
          <w:b/>
          <w:bCs/>
        </w:rPr>
      </w:pPr>
    </w:p>
    <w:p w:rsidR="00416B88" w:rsidRDefault="00416B88"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Default="00F72C65" w:rsidP="00416B88">
      <w:pPr>
        <w:spacing w:line="240" w:lineRule="atLeast"/>
        <w:jc w:val="both"/>
        <w:rPr>
          <w:b/>
        </w:rPr>
      </w:pPr>
    </w:p>
    <w:p w:rsidR="00F72C65" w:rsidRPr="00DE471B" w:rsidRDefault="00F72C65" w:rsidP="00416B88">
      <w:pPr>
        <w:spacing w:line="240" w:lineRule="atLeast"/>
        <w:jc w:val="both"/>
        <w:rPr>
          <w:b/>
        </w:rPr>
      </w:pPr>
    </w:p>
    <w:p w:rsidR="00583657" w:rsidRPr="00F80EB9" w:rsidRDefault="00583657" w:rsidP="00F80EB9">
      <w:pPr>
        <w:pStyle w:val="Nadpis1"/>
        <w:shd w:val="clear" w:color="auto" w:fill="FFFFFF"/>
        <w:spacing w:before="26" w:after="129"/>
        <w:ind w:firstLine="708"/>
        <w:jc w:val="both"/>
        <w:rPr>
          <w:rFonts w:ascii="Times New Roman" w:hAnsi="Times New Roman"/>
          <w:b w:val="0"/>
          <w:sz w:val="24"/>
          <w:szCs w:val="24"/>
        </w:rPr>
      </w:pPr>
      <w:r w:rsidRPr="00F80EB9">
        <w:rPr>
          <w:rFonts w:ascii="Times New Roman" w:hAnsi="Times New Roman"/>
          <w:b w:val="0"/>
          <w:sz w:val="24"/>
          <w:szCs w:val="24"/>
        </w:rPr>
        <w:lastRenderedPageBreak/>
        <w:t>Na základě ustanovení § 30 zákona č. 561/2004 Sb., o předškolním, základním, středním, vyšším odborném a jiném vzdělávání (</w:t>
      </w:r>
      <w:r w:rsidR="00A12656">
        <w:rPr>
          <w:rFonts w:ascii="Times New Roman" w:hAnsi="Times New Roman"/>
          <w:b w:val="0"/>
          <w:sz w:val="24"/>
          <w:szCs w:val="24"/>
        </w:rPr>
        <w:t>Š</w:t>
      </w:r>
      <w:r w:rsidRPr="00F80EB9">
        <w:rPr>
          <w:rFonts w:ascii="Times New Roman" w:hAnsi="Times New Roman"/>
          <w:b w:val="0"/>
          <w:sz w:val="24"/>
          <w:szCs w:val="24"/>
        </w:rPr>
        <w:t>kolský zákon</w:t>
      </w:r>
      <w:r w:rsidR="00A12656">
        <w:rPr>
          <w:rFonts w:ascii="Times New Roman" w:hAnsi="Times New Roman"/>
          <w:b w:val="0"/>
          <w:sz w:val="24"/>
          <w:szCs w:val="24"/>
        </w:rPr>
        <w:t xml:space="preserve"> - dále jen ŠZ</w:t>
      </w:r>
      <w:r w:rsidRPr="00F80EB9">
        <w:rPr>
          <w:rFonts w:ascii="Times New Roman" w:hAnsi="Times New Roman"/>
          <w:b w:val="0"/>
          <w:sz w:val="24"/>
          <w:szCs w:val="24"/>
        </w:rPr>
        <w:t>) vydávám po projednání v pedagogické radě a školské radě tento</w:t>
      </w:r>
    </w:p>
    <w:p w:rsidR="00583657" w:rsidRPr="00D01B14" w:rsidRDefault="0067237A" w:rsidP="00F80EB9">
      <w:pPr>
        <w:spacing w:before="120" w:line="240" w:lineRule="atLeast"/>
        <w:jc w:val="center"/>
        <w:rPr>
          <w:b/>
          <w:sz w:val="36"/>
          <w:szCs w:val="36"/>
          <w:u w:val="single"/>
        </w:rPr>
      </w:pPr>
      <w:r w:rsidRPr="00D01B14">
        <w:rPr>
          <w:b/>
          <w:sz w:val="36"/>
          <w:szCs w:val="36"/>
          <w:u w:val="single"/>
        </w:rPr>
        <w:t>Š</w:t>
      </w:r>
      <w:r w:rsidR="00AB36ED" w:rsidRPr="00D01B14">
        <w:rPr>
          <w:b/>
          <w:sz w:val="36"/>
          <w:szCs w:val="36"/>
          <w:u w:val="single"/>
        </w:rPr>
        <w:t xml:space="preserve"> k o l n í      </w:t>
      </w:r>
      <w:r w:rsidRPr="00D01B14">
        <w:rPr>
          <w:b/>
          <w:sz w:val="36"/>
          <w:szCs w:val="36"/>
          <w:u w:val="single"/>
        </w:rPr>
        <w:t>ř á d</w:t>
      </w:r>
    </w:p>
    <w:p w:rsidR="00583657" w:rsidRPr="00F80EB9" w:rsidRDefault="00583657" w:rsidP="00F80EB9">
      <w:pPr>
        <w:pStyle w:val="normalodsazene"/>
        <w:shd w:val="clear" w:color="auto" w:fill="FFFFFF"/>
        <w:jc w:val="center"/>
        <w:rPr>
          <w:rFonts w:ascii="Times New Roman" w:hAnsi="Times New Roman"/>
          <w:color w:val="auto"/>
          <w:sz w:val="24"/>
          <w:szCs w:val="24"/>
        </w:rPr>
      </w:pPr>
    </w:p>
    <w:p w:rsidR="00583657" w:rsidRDefault="00583657" w:rsidP="00F80EB9">
      <w:pPr>
        <w:spacing w:before="120" w:line="240" w:lineRule="atLeast"/>
        <w:jc w:val="center"/>
      </w:pPr>
      <w:r w:rsidRPr="00F80EB9">
        <w:rPr>
          <w:b/>
        </w:rPr>
        <w:t>1. Práva žáků a jejich zákonných zástupců</w:t>
      </w:r>
      <w:r w:rsidR="00784971">
        <w:t xml:space="preserve"> (§ 21</w:t>
      </w:r>
      <w:r w:rsidR="00A12656">
        <w:t xml:space="preserve"> ŠZ</w:t>
      </w:r>
      <w:r w:rsidR="00784971">
        <w:t>)</w:t>
      </w:r>
    </w:p>
    <w:p w:rsidR="00CE1BE7" w:rsidRDefault="00784971" w:rsidP="00CE1BE7">
      <w:pPr>
        <w:spacing w:before="120" w:line="240" w:lineRule="atLeast"/>
      </w:pPr>
      <w:r>
        <w:t>Žáci a jejich  zákonní zástupci mají následující práva:</w:t>
      </w:r>
    </w:p>
    <w:p w:rsidR="00CE1BE7" w:rsidRDefault="00EB1039" w:rsidP="00EB1039">
      <w:pPr>
        <w:numPr>
          <w:ilvl w:val="1"/>
          <w:numId w:val="37"/>
        </w:numPr>
        <w:spacing w:line="240" w:lineRule="atLeast"/>
      </w:pPr>
      <w:r>
        <w:t xml:space="preserve">     </w:t>
      </w:r>
      <w:r w:rsidR="00784971">
        <w:t>N</w:t>
      </w:r>
      <w:r w:rsidR="00583657" w:rsidRPr="00F80EB9">
        <w:t>a vzdělávání a ško</w:t>
      </w:r>
      <w:r w:rsidR="00784971">
        <w:t>lské služby podle tohoto zákona.</w:t>
      </w:r>
    </w:p>
    <w:p w:rsidR="00CE1BE7" w:rsidRDefault="00EB1039" w:rsidP="00EB1039">
      <w:pPr>
        <w:numPr>
          <w:ilvl w:val="1"/>
          <w:numId w:val="37"/>
        </w:numPr>
        <w:spacing w:line="240" w:lineRule="atLeast"/>
      </w:pPr>
      <w:r>
        <w:t xml:space="preserve">     </w:t>
      </w:r>
      <w:r w:rsidR="00784971">
        <w:t>N</w:t>
      </w:r>
      <w:r w:rsidR="00673B92" w:rsidRPr="00F80EB9">
        <w:t>a rovný přístup ke vzdělá</w:t>
      </w:r>
      <w:r w:rsidR="00784971">
        <w:t>vání bez jakékoliv diskriminace.</w:t>
      </w:r>
    </w:p>
    <w:p w:rsidR="00CE1BE7" w:rsidRDefault="00EB1039" w:rsidP="00CE1BE7">
      <w:pPr>
        <w:numPr>
          <w:ilvl w:val="1"/>
          <w:numId w:val="37"/>
        </w:numPr>
        <w:jc w:val="both"/>
      </w:pPr>
      <w:r>
        <w:t xml:space="preserve">     </w:t>
      </w:r>
      <w:r w:rsidR="00784971">
        <w:t>N</w:t>
      </w:r>
      <w:r w:rsidR="00583657" w:rsidRPr="00F80EB9">
        <w:t xml:space="preserve">a informace o </w:t>
      </w:r>
      <w:r w:rsidR="00784971">
        <w:t>průběhu a výsledcích vzdělávání.</w:t>
      </w:r>
    </w:p>
    <w:p w:rsidR="00CE1BE7" w:rsidRDefault="00EB1039" w:rsidP="00CE1BE7">
      <w:pPr>
        <w:numPr>
          <w:ilvl w:val="1"/>
          <w:numId w:val="37"/>
        </w:numPr>
        <w:jc w:val="both"/>
      </w:pPr>
      <w:r>
        <w:t xml:space="preserve">     </w:t>
      </w:r>
      <w:r w:rsidR="00A12656">
        <w:t>Na přístup k osobním údajům, na opravu a výmaz osobních údajů a právo vznést nám</w:t>
      </w:r>
      <w:r w:rsidR="00AB5031">
        <w:t xml:space="preserve">itku proti </w:t>
      </w:r>
      <w:r>
        <w:t xml:space="preserve"> </w:t>
      </w:r>
      <w:r w:rsidR="00AB5031">
        <w:t>zpracování</w:t>
      </w:r>
      <w:r w:rsidR="00CE1BE7">
        <w:t xml:space="preserve"> </w:t>
      </w:r>
      <w:r w:rsidR="00AB5031">
        <w:t>o</w:t>
      </w:r>
      <w:r>
        <w:t>sobních údajů (</w:t>
      </w:r>
      <w:r w:rsidR="00A12656">
        <w:t xml:space="preserve">řídí </w:t>
      </w:r>
      <w:r>
        <w:t xml:space="preserve">se </w:t>
      </w:r>
      <w:r w:rsidR="00A12656">
        <w:t>směrnicí ředitelky školy k ochraně osobních ú</w:t>
      </w:r>
      <w:r w:rsidR="00AB5031">
        <w:t>dajů</w:t>
      </w:r>
      <w:r>
        <w:t>)</w:t>
      </w:r>
      <w:r w:rsidR="00AB5031">
        <w:t xml:space="preserve">. Zpracování osobních údajů </w:t>
      </w:r>
      <w:r w:rsidR="00A12656">
        <w:t>žáků</w:t>
      </w:r>
      <w:r w:rsidR="00CE1BE7">
        <w:t xml:space="preserve"> </w:t>
      </w:r>
      <w:r w:rsidR="00A12656">
        <w:t>za účelem propagace školy (webové stránky, propagační materiály, fotogra</w:t>
      </w:r>
      <w:r w:rsidR="00AB5031">
        <w:t>fie) je možné pouze s</w:t>
      </w:r>
      <w:r w:rsidR="00CE1BE7">
        <w:t> </w:t>
      </w:r>
      <w:r w:rsidR="00AB5031">
        <w:t>výslovným</w:t>
      </w:r>
      <w:r w:rsidR="00CE1BE7">
        <w:t xml:space="preserve"> </w:t>
      </w:r>
      <w:r w:rsidR="00AB5031">
        <w:t>s</w:t>
      </w:r>
      <w:r w:rsidR="00A12656">
        <w:t>ouhlasem zákonných zástupců žáka.</w:t>
      </w:r>
      <w:r w:rsidR="00CE1BE7">
        <w:t xml:space="preserve"> </w:t>
      </w:r>
    </w:p>
    <w:p w:rsidR="00CE1BE7" w:rsidRDefault="00EB1039" w:rsidP="00CE1BE7">
      <w:pPr>
        <w:numPr>
          <w:ilvl w:val="1"/>
          <w:numId w:val="37"/>
        </w:numPr>
        <w:jc w:val="both"/>
      </w:pPr>
      <w:r>
        <w:t xml:space="preserve">      </w:t>
      </w:r>
      <w:r w:rsidR="00784971">
        <w:t>V</w:t>
      </w:r>
      <w:r w:rsidR="00583657" w:rsidRPr="00F80EB9">
        <w:t>olit a být voleni d</w:t>
      </w:r>
      <w:r w:rsidR="00784971">
        <w:t>o školské rady, jsou-li zletilí.</w:t>
      </w:r>
    </w:p>
    <w:p w:rsidR="00AB5031" w:rsidRDefault="00EB1039" w:rsidP="00CE1BE7">
      <w:pPr>
        <w:numPr>
          <w:ilvl w:val="1"/>
          <w:numId w:val="37"/>
        </w:numPr>
        <w:jc w:val="both"/>
      </w:pPr>
      <w:r>
        <w:t xml:space="preserve">      </w:t>
      </w:r>
      <w:r w:rsidR="00784971">
        <w:t>Z</w:t>
      </w:r>
      <w:r w:rsidR="00583657" w:rsidRPr="00F80EB9">
        <w:t>akládat v rámci školy samosprávné orgány žáků, volit a být do nich v</w:t>
      </w:r>
      <w:r w:rsidR="00AB5031">
        <w:t>oleni, pracovat v nich a jejich</w:t>
      </w:r>
    </w:p>
    <w:p w:rsidR="00AB5031" w:rsidRDefault="00583657" w:rsidP="00EB1039">
      <w:pPr>
        <w:ind w:left="705" w:hanging="345"/>
        <w:jc w:val="both"/>
      </w:pPr>
      <w:r w:rsidRPr="00F80EB9">
        <w:t>prostř</w:t>
      </w:r>
      <w:r w:rsidR="00A12656">
        <w:t>ednictvím se obracet na ředitelku</w:t>
      </w:r>
      <w:r w:rsidRPr="00F80EB9">
        <w:t xml:space="preserve"> š</w:t>
      </w:r>
      <w:r w:rsidR="00D52AF6" w:rsidRPr="00F80EB9">
        <w:t>koly s tím, že ředitel</w:t>
      </w:r>
      <w:r w:rsidR="00784971">
        <w:t>ka</w:t>
      </w:r>
      <w:r w:rsidR="00D52AF6" w:rsidRPr="00F80EB9">
        <w:t xml:space="preserve"> školy je</w:t>
      </w:r>
      <w:r w:rsidR="00D03406" w:rsidRPr="00F80EB9">
        <w:t xml:space="preserve"> </w:t>
      </w:r>
      <w:r w:rsidRPr="00F80EB9">
        <w:t>povinn</w:t>
      </w:r>
      <w:r w:rsidR="00784971">
        <w:t>a</w:t>
      </w:r>
      <w:r w:rsidRPr="00F80EB9">
        <w:t xml:space="preserve"> se stanovisky</w:t>
      </w:r>
      <w:r w:rsidR="00D52AF6" w:rsidRPr="00F80EB9">
        <w:t xml:space="preserve"> </w:t>
      </w:r>
      <w:r w:rsidR="00AB5031">
        <w:t>a</w:t>
      </w:r>
    </w:p>
    <w:p w:rsidR="00CE1BE7" w:rsidRDefault="00AB5031" w:rsidP="00EB1039">
      <w:pPr>
        <w:ind w:left="705" w:hanging="345"/>
        <w:jc w:val="both"/>
      </w:pPr>
      <w:r>
        <w:t>v</w:t>
      </w:r>
      <w:r w:rsidR="00583657" w:rsidRPr="00F80EB9">
        <w:t>yjádřeními těch</w:t>
      </w:r>
      <w:r w:rsidR="00784971">
        <w:t>to samosprávných orgánů zabývat.</w:t>
      </w:r>
    </w:p>
    <w:p w:rsidR="00EB1039" w:rsidRDefault="00EB1039" w:rsidP="00EB1039">
      <w:pPr>
        <w:numPr>
          <w:ilvl w:val="1"/>
          <w:numId w:val="37"/>
        </w:numPr>
        <w:jc w:val="both"/>
      </w:pPr>
      <w:r>
        <w:t xml:space="preserve">      </w:t>
      </w:r>
      <w:r w:rsidR="00784971">
        <w:t>V</w:t>
      </w:r>
      <w:r w:rsidR="00583657" w:rsidRPr="00F80EB9">
        <w:t>yjadřovat se ke všem rozhodnutím týkajícím se podstatných záležitostí jejich vzdělávání, přičemž jejich</w:t>
      </w:r>
      <w:r w:rsidR="00CE1BE7">
        <w:t xml:space="preserve"> </w:t>
      </w:r>
      <w:r w:rsidR="00AB5031">
        <w:t>v</w:t>
      </w:r>
      <w:r w:rsidR="00583657" w:rsidRPr="00F80EB9">
        <w:t>yjádřením musí být věnována pozornost odpovídaj</w:t>
      </w:r>
      <w:r w:rsidR="00784971">
        <w:t>ící jejich věku a stupni vývoje.</w:t>
      </w:r>
    </w:p>
    <w:p w:rsidR="00CE1BE7" w:rsidRDefault="00EB1039" w:rsidP="00EB1039">
      <w:pPr>
        <w:numPr>
          <w:ilvl w:val="1"/>
          <w:numId w:val="37"/>
        </w:numPr>
        <w:jc w:val="both"/>
      </w:pPr>
      <w:r>
        <w:t xml:space="preserve">     </w:t>
      </w:r>
      <w:r w:rsidR="00784971">
        <w:t>N</w:t>
      </w:r>
      <w:r w:rsidR="00583657" w:rsidRPr="00F80EB9">
        <w:t>a informace a poradenskou pomoc školy nebo školského poradenského zařízení</w:t>
      </w:r>
      <w:r w:rsidR="00D52AF6" w:rsidRPr="00F80EB9">
        <w:t xml:space="preserve"> </w:t>
      </w:r>
      <w:r>
        <w:t>v záležitostech t</w:t>
      </w:r>
      <w:r w:rsidR="00AB5031">
        <w:t>ýkajících</w:t>
      </w:r>
      <w:r w:rsidR="00CE1BE7">
        <w:t xml:space="preserve"> </w:t>
      </w:r>
      <w:r w:rsidR="00583657" w:rsidRPr="00F80EB9">
        <w:t>se vzděláv</w:t>
      </w:r>
      <w:r w:rsidR="00784971">
        <w:t>ání podle tohoto zákona.</w:t>
      </w:r>
    </w:p>
    <w:p w:rsidR="00CE1BE7" w:rsidRDefault="00EB1039" w:rsidP="00CE1BE7">
      <w:pPr>
        <w:numPr>
          <w:ilvl w:val="1"/>
          <w:numId w:val="37"/>
        </w:numPr>
        <w:jc w:val="both"/>
      </w:pPr>
      <w:r>
        <w:t xml:space="preserve">     </w:t>
      </w:r>
      <w:r w:rsidR="00784971">
        <w:t>V</w:t>
      </w:r>
      <w:r w:rsidR="00702216" w:rsidRPr="00F80EB9">
        <w:t> případě nejasností v uč</w:t>
      </w:r>
      <w:r w:rsidR="00CE1BE7">
        <w:t>ivu požádat o pomoc vyučujícího.</w:t>
      </w:r>
    </w:p>
    <w:p w:rsidR="00A56DF3" w:rsidRPr="00F80EB9" w:rsidRDefault="00784971" w:rsidP="00CE1BE7">
      <w:pPr>
        <w:numPr>
          <w:ilvl w:val="1"/>
          <w:numId w:val="37"/>
        </w:numPr>
        <w:jc w:val="both"/>
      </w:pPr>
      <w:r>
        <w:t>P</w:t>
      </w:r>
      <w:r w:rsidR="00583657" w:rsidRPr="00F80EB9">
        <w:t>ráva uvedená v</w:t>
      </w:r>
      <w:r w:rsidR="00D03406" w:rsidRPr="00F80EB9">
        <w:t> </w:t>
      </w:r>
      <w:r w:rsidR="00583657" w:rsidRPr="00F80EB9">
        <w:t>tomto odstavci 1 s</w:t>
      </w:r>
      <w:r w:rsidR="00D03406" w:rsidRPr="00F80EB9">
        <w:t> </w:t>
      </w:r>
      <w:r w:rsidR="00583657" w:rsidRPr="00F80EB9">
        <w:t>výjimkou bodů 1.1  a 1.4 ma</w:t>
      </w:r>
      <w:r w:rsidR="00D03406" w:rsidRPr="00F80EB9">
        <w:t>jí také</w:t>
      </w:r>
      <w:r w:rsidR="00D52AF6" w:rsidRPr="00F80EB9">
        <w:t xml:space="preserve"> </w:t>
      </w:r>
      <w:r w:rsidR="00D03406" w:rsidRPr="00F80EB9">
        <w:t xml:space="preserve">zákonní </w:t>
      </w:r>
      <w:r>
        <w:t>zástupci dětí.</w:t>
      </w:r>
    </w:p>
    <w:p w:rsidR="00583657" w:rsidRDefault="00784971" w:rsidP="00F80EB9">
      <w:pPr>
        <w:ind w:left="705" w:hanging="705"/>
        <w:jc w:val="both"/>
      </w:pPr>
      <w:r>
        <w:t>1.11</w:t>
      </w:r>
      <w:r w:rsidR="00D03406" w:rsidRPr="00F80EB9">
        <w:tab/>
      </w:r>
      <w:r>
        <w:t>V</w:t>
      </w:r>
      <w:r w:rsidR="00D03406" w:rsidRPr="00F80EB9">
        <w:t> </w:t>
      </w:r>
      <w:r w:rsidR="00583657" w:rsidRPr="00F80EB9">
        <w:t>případě splnění povinné školní docházky žákem, kte</w:t>
      </w:r>
      <w:r w:rsidR="00D03406" w:rsidRPr="00F80EB9">
        <w:t>rý nezískal základn</w:t>
      </w:r>
      <w:r w:rsidR="00FA740C" w:rsidRPr="00F80EB9">
        <w:t xml:space="preserve">í vzdělání, </w:t>
      </w:r>
      <w:r w:rsidR="00583657" w:rsidRPr="00F80EB9">
        <w:t>požádat o pokračování v</w:t>
      </w:r>
      <w:r w:rsidR="00D03406" w:rsidRPr="00F80EB9">
        <w:t> </w:t>
      </w:r>
      <w:r w:rsidR="00583657" w:rsidRPr="00F80EB9">
        <w:t xml:space="preserve">základním vzdělávání </w:t>
      </w:r>
      <w:r>
        <w:t>(</w:t>
      </w:r>
      <w:r w:rsidR="00583657" w:rsidRPr="00F80EB9">
        <w:t>vi</w:t>
      </w:r>
      <w:r w:rsidR="00FA740C" w:rsidRPr="00F80EB9">
        <w:t>z školský zákon č. 561/2004 Sb.)</w:t>
      </w:r>
      <w:r>
        <w:t>.</w:t>
      </w:r>
    </w:p>
    <w:p w:rsidR="00583657" w:rsidRDefault="0029156C" w:rsidP="00F80EB9">
      <w:pPr>
        <w:ind w:left="705" w:hanging="705"/>
        <w:jc w:val="both"/>
      </w:pPr>
      <w:r>
        <w:t xml:space="preserve">1.12 </w:t>
      </w:r>
      <w:r>
        <w:tab/>
      </w:r>
      <w:r w:rsidR="00D03406" w:rsidRPr="00F80EB9">
        <w:tab/>
      </w:r>
      <w:r w:rsidR="00784971">
        <w:t>P</w:t>
      </w:r>
      <w:r w:rsidR="00583657" w:rsidRPr="00F80EB9">
        <w:t>okud jsou rodiče dítěte rozvedeni, mají stejná práva a povinnosti při zastupování svého nezletilého dítěte, mají tedy právo na informace o průběhu a výsledcích vzdělávání dítěte, pokud nebyl jeden z rodičů rodičovské zodpovědnosti zbaven anebo nebyl-li mu výkon rodičovské zodpovědnosti pozastaven.</w:t>
      </w:r>
    </w:p>
    <w:p w:rsidR="00583657" w:rsidRPr="00784971" w:rsidRDefault="00583657" w:rsidP="00F80EB9">
      <w:pPr>
        <w:pStyle w:val="Nadpis1"/>
        <w:shd w:val="clear" w:color="auto" w:fill="FFFFFF"/>
        <w:spacing w:before="193"/>
        <w:jc w:val="center"/>
        <w:rPr>
          <w:rFonts w:ascii="Times New Roman" w:hAnsi="Times New Roman"/>
          <w:b w:val="0"/>
          <w:sz w:val="24"/>
          <w:szCs w:val="24"/>
        </w:rPr>
      </w:pPr>
      <w:r w:rsidRPr="00F80EB9">
        <w:rPr>
          <w:rFonts w:ascii="Times New Roman" w:hAnsi="Times New Roman"/>
          <w:sz w:val="24"/>
          <w:szCs w:val="24"/>
        </w:rPr>
        <w:t>2.</w:t>
      </w:r>
      <w:r w:rsidRPr="00F80EB9">
        <w:rPr>
          <w:rFonts w:ascii="Times New Roman" w:hAnsi="Times New Roman"/>
          <w:b w:val="0"/>
          <w:sz w:val="24"/>
          <w:szCs w:val="24"/>
        </w:rPr>
        <w:t xml:space="preserve"> </w:t>
      </w:r>
      <w:r w:rsidRPr="00F80EB9">
        <w:rPr>
          <w:rFonts w:ascii="Times New Roman" w:hAnsi="Times New Roman"/>
          <w:sz w:val="24"/>
          <w:szCs w:val="24"/>
        </w:rPr>
        <w:t>Povinnosti žáků</w:t>
      </w:r>
      <w:r w:rsidR="00784971">
        <w:rPr>
          <w:rFonts w:ascii="Times New Roman" w:hAnsi="Times New Roman"/>
          <w:sz w:val="24"/>
          <w:szCs w:val="24"/>
        </w:rPr>
        <w:t xml:space="preserve"> </w:t>
      </w:r>
      <w:r w:rsidR="00784971">
        <w:rPr>
          <w:rFonts w:ascii="Times New Roman" w:hAnsi="Times New Roman"/>
          <w:b w:val="0"/>
          <w:sz w:val="24"/>
          <w:szCs w:val="24"/>
        </w:rPr>
        <w:t>(§ 22</w:t>
      </w:r>
      <w:r w:rsidR="00A12656">
        <w:rPr>
          <w:rFonts w:ascii="Times New Roman" w:hAnsi="Times New Roman"/>
          <w:b w:val="0"/>
          <w:sz w:val="24"/>
          <w:szCs w:val="24"/>
        </w:rPr>
        <w:t xml:space="preserve"> ŠZ</w:t>
      </w:r>
      <w:r w:rsidR="00784971">
        <w:rPr>
          <w:rFonts w:ascii="Times New Roman" w:hAnsi="Times New Roman"/>
          <w:b w:val="0"/>
          <w:sz w:val="24"/>
          <w:szCs w:val="24"/>
        </w:rPr>
        <w:t>)</w:t>
      </w:r>
    </w:p>
    <w:p w:rsidR="00583657" w:rsidRPr="00F80EB9" w:rsidRDefault="00784971" w:rsidP="00F80EB9">
      <w:pPr>
        <w:jc w:val="both"/>
      </w:pPr>
      <w:r>
        <w:t>Ž</w:t>
      </w:r>
      <w:r w:rsidR="002A614C" w:rsidRPr="00F80EB9">
        <w:t xml:space="preserve">áci </w:t>
      </w:r>
      <w:r>
        <w:t xml:space="preserve">mají </w:t>
      </w:r>
      <w:r w:rsidR="002A614C" w:rsidRPr="00F80EB9">
        <w:t>následující povinnosti</w:t>
      </w:r>
      <w:r w:rsidR="00583657" w:rsidRPr="00F80EB9">
        <w:t>:</w:t>
      </w:r>
    </w:p>
    <w:p w:rsidR="00EA0C26" w:rsidRPr="00F80EB9" w:rsidRDefault="00583657" w:rsidP="00F80EB9">
      <w:pPr>
        <w:jc w:val="both"/>
      </w:pPr>
      <w:r w:rsidRPr="00F80EB9">
        <w:t>2.1</w:t>
      </w:r>
      <w:r w:rsidRPr="00F80EB9">
        <w:tab/>
      </w:r>
      <w:r w:rsidR="00784971">
        <w:t>Ř</w:t>
      </w:r>
      <w:r w:rsidRPr="00F80EB9">
        <w:t>ádně docházet do školy</w:t>
      </w:r>
      <w:r w:rsidR="00A56DF3" w:rsidRPr="00F80EB9">
        <w:t>,</w:t>
      </w:r>
      <w:r w:rsidRPr="00F80EB9">
        <w:t xml:space="preserve"> řádně se vzdělávat, aktivně se účastnit výuky</w:t>
      </w:r>
      <w:r w:rsidR="00784971">
        <w:t>.</w:t>
      </w:r>
    </w:p>
    <w:p w:rsidR="00993918" w:rsidRPr="00F80EB9" w:rsidRDefault="00993918" w:rsidP="00993918">
      <w:pPr>
        <w:jc w:val="both"/>
      </w:pPr>
      <w:r w:rsidRPr="00F80EB9">
        <w:t>2.</w:t>
      </w:r>
      <w:r>
        <w:t>2</w:t>
      </w:r>
      <w:r>
        <w:tab/>
        <w:t>P</w:t>
      </w:r>
      <w:r w:rsidRPr="00F80EB9">
        <w:t xml:space="preserve">lnit pokyny pracovníků školy vydané v souladu s právními předpisy a školním </w:t>
      </w:r>
      <w:r>
        <w:t>řádem.</w:t>
      </w:r>
    </w:p>
    <w:p w:rsidR="00583657" w:rsidRDefault="00993918" w:rsidP="00F80EB9">
      <w:pPr>
        <w:ind w:left="705" w:hanging="705"/>
        <w:jc w:val="both"/>
      </w:pPr>
      <w:r>
        <w:t>2.3</w:t>
      </w:r>
      <w:r w:rsidR="00583657" w:rsidRPr="00F80EB9">
        <w:tab/>
      </w:r>
      <w:r w:rsidR="00784971">
        <w:t>D</w:t>
      </w:r>
      <w:r w:rsidR="00583657" w:rsidRPr="00F80EB9">
        <w:t xml:space="preserve">održovat školní řád a předpisy a pokyny školy </w:t>
      </w:r>
      <w:r w:rsidR="00A56DF3" w:rsidRPr="00F80EB9">
        <w:t>k ochraně zdraví</w:t>
      </w:r>
      <w:r w:rsidR="00583657" w:rsidRPr="00F80EB9">
        <w:t xml:space="preserve"> a bezpečnosti, s </w:t>
      </w:r>
      <w:r w:rsidR="00784971">
        <w:t>nimiž byli seznámeni.</w:t>
      </w:r>
    </w:p>
    <w:p w:rsidR="00915A86" w:rsidRPr="00F36793" w:rsidRDefault="00920684" w:rsidP="00A12656">
      <w:pPr>
        <w:pStyle w:val="Seznam"/>
        <w:ind w:left="705" w:hanging="705"/>
        <w:jc w:val="both"/>
        <w:rPr>
          <w:sz w:val="24"/>
          <w:szCs w:val="24"/>
        </w:rPr>
      </w:pPr>
      <w:r>
        <w:rPr>
          <w:sz w:val="24"/>
          <w:szCs w:val="24"/>
        </w:rPr>
        <w:t>2.4</w:t>
      </w:r>
      <w:r>
        <w:rPr>
          <w:sz w:val="24"/>
          <w:szCs w:val="24"/>
        </w:rPr>
        <w:tab/>
        <w:t>P</w:t>
      </w:r>
      <w:r w:rsidR="00915A86" w:rsidRPr="00F36793">
        <w:rPr>
          <w:sz w:val="24"/>
          <w:szCs w:val="24"/>
        </w:rPr>
        <w:t>řípadnou nevolnost (bolest hlavy, břicha, ….)</w:t>
      </w:r>
      <w:r w:rsidR="00AB7CF5">
        <w:rPr>
          <w:sz w:val="24"/>
          <w:szCs w:val="24"/>
        </w:rPr>
        <w:t xml:space="preserve"> nebo</w:t>
      </w:r>
      <w:r w:rsidR="00915A86" w:rsidRPr="00F36793">
        <w:rPr>
          <w:sz w:val="24"/>
          <w:szCs w:val="24"/>
        </w:rPr>
        <w:t xml:space="preserve"> </w:t>
      </w:r>
      <w:r w:rsidR="00AB7CF5">
        <w:rPr>
          <w:sz w:val="24"/>
          <w:szCs w:val="24"/>
        </w:rPr>
        <w:t xml:space="preserve">úraz </w:t>
      </w:r>
      <w:r w:rsidR="00915A86" w:rsidRPr="00F36793">
        <w:rPr>
          <w:sz w:val="24"/>
          <w:szCs w:val="24"/>
        </w:rPr>
        <w:t>hlás</w:t>
      </w:r>
      <w:r w:rsidR="00D01B14">
        <w:rPr>
          <w:sz w:val="24"/>
          <w:szCs w:val="24"/>
        </w:rPr>
        <w:t>it</w:t>
      </w:r>
      <w:r w:rsidR="00915A86" w:rsidRPr="00F36793">
        <w:rPr>
          <w:sz w:val="24"/>
          <w:szCs w:val="24"/>
        </w:rPr>
        <w:t xml:space="preserve"> třídnímu učit</w:t>
      </w:r>
      <w:r w:rsidR="00AB7CF5">
        <w:rPr>
          <w:sz w:val="24"/>
          <w:szCs w:val="24"/>
        </w:rPr>
        <w:t>eli</w:t>
      </w:r>
      <w:r w:rsidR="00A12656">
        <w:rPr>
          <w:sz w:val="24"/>
          <w:szCs w:val="24"/>
        </w:rPr>
        <w:t>,</w:t>
      </w:r>
      <w:r w:rsidR="00AB7CF5">
        <w:rPr>
          <w:sz w:val="24"/>
          <w:szCs w:val="24"/>
        </w:rPr>
        <w:t xml:space="preserve"> případně jinému vyučujícímu.</w:t>
      </w:r>
    </w:p>
    <w:p w:rsidR="00A32047" w:rsidRPr="00F80EB9" w:rsidRDefault="00A32047" w:rsidP="00F80EB9">
      <w:pPr>
        <w:ind w:left="705" w:hanging="705"/>
        <w:jc w:val="both"/>
      </w:pPr>
      <w:r>
        <w:t>2.</w:t>
      </w:r>
      <w:r w:rsidR="00920684">
        <w:t>5</w:t>
      </w:r>
      <w:r>
        <w:tab/>
        <w:t>Informovat školu o změně zdravotní způsobilosti, zdravotních obtížích nebo jiných závažných skutečnostech, které by mohly mít vliv na průběh vzdělávání.</w:t>
      </w:r>
    </w:p>
    <w:p w:rsidR="00BE1BEA" w:rsidRDefault="00920684" w:rsidP="00F80EB9">
      <w:pPr>
        <w:ind w:left="705" w:hanging="705"/>
        <w:jc w:val="both"/>
      </w:pPr>
      <w:r>
        <w:t>2.6</w:t>
      </w:r>
      <w:r w:rsidR="00D52AF6" w:rsidRPr="00F80EB9">
        <w:t xml:space="preserve"> </w:t>
      </w:r>
      <w:r w:rsidR="00D52AF6" w:rsidRPr="00F80EB9">
        <w:tab/>
      </w:r>
      <w:r w:rsidR="00A12656">
        <w:t>P</w:t>
      </w:r>
      <w:r w:rsidR="00BE1BEA" w:rsidRPr="00F80EB9">
        <w:t>ředlož</w:t>
      </w:r>
      <w:r w:rsidR="00784971">
        <w:t>it</w:t>
      </w:r>
      <w:r w:rsidR="00BE1BEA" w:rsidRPr="00F80EB9">
        <w:t xml:space="preserve"> třídnímu učiteli lékařské vyjádření </w:t>
      </w:r>
      <w:r w:rsidR="00784971">
        <w:t xml:space="preserve">o zdravotním omezení - </w:t>
      </w:r>
      <w:r w:rsidR="00BE1BEA" w:rsidRPr="00F80EB9">
        <w:t>částečném nebo úplném zákazu provádění tělesných cvičení a danou skutečnost oznám</w:t>
      </w:r>
      <w:r w:rsidR="00784971">
        <w:t>it</w:t>
      </w:r>
      <w:r w:rsidR="00BE1BEA" w:rsidRPr="00F80EB9">
        <w:t xml:space="preserve"> vyučujícímu. Žák, který má krátkodobé zdravo</w:t>
      </w:r>
      <w:r w:rsidR="007C0FE6">
        <w:t>tní potíže předloží vyučujícímu</w:t>
      </w:r>
      <w:r w:rsidR="00BE1BEA" w:rsidRPr="00F80EB9">
        <w:t xml:space="preserve"> písemné vyjádření od zákonného zástupce - případně od lékaře.  Žák, který se před nebo během cvičení necítí zdráv nebo má jiné zdravotní potíže, upozorní vyučujícího, který přihlédne k okolnostem a rozhodne</w:t>
      </w:r>
      <w:r w:rsidR="00784971">
        <w:t xml:space="preserve"> o jeho další účasti na cvičení.</w:t>
      </w:r>
    </w:p>
    <w:p w:rsidR="00BA6444" w:rsidRPr="00F80EB9" w:rsidRDefault="00920684" w:rsidP="00920684">
      <w:pPr>
        <w:pStyle w:val="Seznam"/>
        <w:ind w:left="0" w:firstLine="0"/>
        <w:jc w:val="both"/>
      </w:pPr>
      <w:r>
        <w:rPr>
          <w:sz w:val="24"/>
          <w:szCs w:val="24"/>
        </w:rPr>
        <w:t>2.7</w:t>
      </w:r>
      <w:r w:rsidR="00BA6444" w:rsidRPr="00F36793">
        <w:rPr>
          <w:sz w:val="24"/>
          <w:szCs w:val="24"/>
        </w:rPr>
        <w:tab/>
      </w:r>
      <w:r w:rsidR="00A12656">
        <w:rPr>
          <w:sz w:val="24"/>
          <w:szCs w:val="24"/>
        </w:rPr>
        <w:t>N</w:t>
      </w:r>
      <w:r w:rsidR="00BA6444" w:rsidRPr="00F36793">
        <w:rPr>
          <w:sz w:val="24"/>
          <w:szCs w:val="24"/>
        </w:rPr>
        <w:t>eprodleně oznám</w:t>
      </w:r>
      <w:r>
        <w:rPr>
          <w:sz w:val="24"/>
          <w:szCs w:val="24"/>
        </w:rPr>
        <w:t>it</w:t>
      </w:r>
      <w:r w:rsidR="00BA6444" w:rsidRPr="00F36793">
        <w:rPr>
          <w:sz w:val="24"/>
          <w:szCs w:val="24"/>
        </w:rPr>
        <w:t xml:space="preserve"> TU nebo vedení školy</w:t>
      </w:r>
      <w:r w:rsidR="00A12656">
        <w:rPr>
          <w:sz w:val="24"/>
          <w:szCs w:val="24"/>
        </w:rPr>
        <w:t xml:space="preserve"> z</w:t>
      </w:r>
      <w:r w:rsidR="00A12656" w:rsidRPr="00F36793">
        <w:rPr>
          <w:sz w:val="24"/>
          <w:szCs w:val="24"/>
        </w:rPr>
        <w:t>trátu osobních věcí</w:t>
      </w:r>
      <w:r w:rsidR="00A12656">
        <w:rPr>
          <w:sz w:val="24"/>
          <w:szCs w:val="24"/>
        </w:rPr>
        <w:t>.</w:t>
      </w:r>
    </w:p>
    <w:p w:rsidR="0014131F" w:rsidRPr="00F80EB9" w:rsidRDefault="0014131F" w:rsidP="00F80EB9">
      <w:pPr>
        <w:ind w:left="705" w:hanging="705"/>
        <w:jc w:val="both"/>
      </w:pPr>
      <w:r w:rsidRPr="00F80EB9">
        <w:t>2.</w:t>
      </w:r>
      <w:r w:rsidR="00920684">
        <w:t>8</w:t>
      </w:r>
      <w:r w:rsidRPr="00F80EB9">
        <w:t xml:space="preserve"> </w:t>
      </w:r>
      <w:r w:rsidR="00D52AF6" w:rsidRPr="00F80EB9">
        <w:tab/>
      </w:r>
      <w:r w:rsidR="00784971">
        <w:t>S</w:t>
      </w:r>
      <w:r w:rsidRPr="00F80EB9">
        <w:t>ledovat informace o změnách v rozvrhu a suplování na nástěnce v</w:t>
      </w:r>
      <w:r w:rsidR="00784971">
        <w:t> </w:t>
      </w:r>
      <w:r w:rsidRPr="00F80EB9">
        <w:t>přízemí</w:t>
      </w:r>
      <w:r w:rsidR="00784971">
        <w:t xml:space="preserve"> (žáci 2. stupně).</w:t>
      </w:r>
    </w:p>
    <w:p w:rsidR="00EA0C26" w:rsidRDefault="00920684" w:rsidP="00F80EB9">
      <w:pPr>
        <w:jc w:val="both"/>
      </w:pPr>
      <w:r>
        <w:t>2.</w:t>
      </w:r>
      <w:r w:rsidR="00A12656">
        <w:t>9</w:t>
      </w:r>
      <w:r w:rsidR="0029156C">
        <w:t xml:space="preserve"> </w:t>
      </w:r>
      <w:r w:rsidR="0029156C">
        <w:tab/>
      </w:r>
      <w:r w:rsidR="00D01B14">
        <w:t>R</w:t>
      </w:r>
      <w:r w:rsidR="0029156C">
        <w:t>espektovat práva spolužáků a zaměstnanců školy, které nesmí v jejich právech omezovat.</w:t>
      </w:r>
    </w:p>
    <w:p w:rsidR="00B7103D" w:rsidRDefault="00B7103D" w:rsidP="00F80EB9">
      <w:pPr>
        <w:jc w:val="both"/>
      </w:pPr>
      <w:r>
        <w:t>2.10</w:t>
      </w:r>
      <w:r>
        <w:tab/>
        <w:t>Účastnit se třídnických hodin, které jsou minimálně 1x měsíčně (žáci 2. stupně).</w:t>
      </w:r>
    </w:p>
    <w:p w:rsidR="00771C97" w:rsidRDefault="00771C97" w:rsidP="00F80EB9">
      <w:pPr>
        <w:jc w:val="both"/>
      </w:pPr>
    </w:p>
    <w:p w:rsidR="00583657" w:rsidRDefault="00583657" w:rsidP="00F80EB9">
      <w:pPr>
        <w:pStyle w:val="Nadpis1"/>
        <w:shd w:val="clear" w:color="auto" w:fill="FFFFFF"/>
        <w:spacing w:before="193"/>
        <w:jc w:val="center"/>
        <w:rPr>
          <w:rFonts w:ascii="Times New Roman" w:hAnsi="Times New Roman"/>
          <w:b w:val="0"/>
          <w:sz w:val="24"/>
          <w:szCs w:val="24"/>
        </w:rPr>
      </w:pPr>
      <w:r w:rsidRPr="00F80EB9">
        <w:rPr>
          <w:rFonts w:ascii="Times New Roman" w:hAnsi="Times New Roman"/>
          <w:sz w:val="24"/>
          <w:szCs w:val="24"/>
        </w:rPr>
        <w:lastRenderedPageBreak/>
        <w:t xml:space="preserve">3. Povinnosti zákonných zástupců </w:t>
      </w:r>
      <w:r w:rsidR="00C57408">
        <w:rPr>
          <w:rFonts w:ascii="Times New Roman" w:hAnsi="Times New Roman"/>
          <w:sz w:val="24"/>
          <w:szCs w:val="24"/>
        </w:rPr>
        <w:t>žáků</w:t>
      </w:r>
      <w:r w:rsidR="00993918">
        <w:rPr>
          <w:rFonts w:ascii="Times New Roman" w:hAnsi="Times New Roman"/>
          <w:sz w:val="24"/>
          <w:szCs w:val="24"/>
        </w:rPr>
        <w:t xml:space="preserve"> </w:t>
      </w:r>
      <w:r w:rsidR="00993918">
        <w:rPr>
          <w:rFonts w:ascii="Times New Roman" w:hAnsi="Times New Roman"/>
          <w:b w:val="0"/>
          <w:sz w:val="24"/>
          <w:szCs w:val="24"/>
        </w:rPr>
        <w:t>(§</w:t>
      </w:r>
      <w:r w:rsidR="00A12656">
        <w:rPr>
          <w:rFonts w:ascii="Times New Roman" w:hAnsi="Times New Roman"/>
          <w:b w:val="0"/>
          <w:sz w:val="24"/>
          <w:szCs w:val="24"/>
        </w:rPr>
        <w:t xml:space="preserve"> </w:t>
      </w:r>
      <w:r w:rsidR="00993918">
        <w:rPr>
          <w:rFonts w:ascii="Times New Roman" w:hAnsi="Times New Roman"/>
          <w:b w:val="0"/>
          <w:sz w:val="24"/>
          <w:szCs w:val="24"/>
        </w:rPr>
        <w:t>22</w:t>
      </w:r>
      <w:r w:rsidR="00A12656">
        <w:rPr>
          <w:rFonts w:ascii="Times New Roman" w:hAnsi="Times New Roman"/>
          <w:b w:val="0"/>
          <w:sz w:val="24"/>
          <w:szCs w:val="24"/>
        </w:rPr>
        <w:t xml:space="preserve"> ŠZ</w:t>
      </w:r>
      <w:r w:rsidR="00993918">
        <w:rPr>
          <w:rFonts w:ascii="Times New Roman" w:hAnsi="Times New Roman"/>
          <w:b w:val="0"/>
          <w:sz w:val="24"/>
          <w:szCs w:val="24"/>
        </w:rPr>
        <w:t>)</w:t>
      </w:r>
    </w:p>
    <w:p w:rsidR="00714FB1" w:rsidRPr="00714FB1" w:rsidRDefault="009E3AC1" w:rsidP="00714FB1">
      <w:r>
        <w:t>Zákonní zástupci žáků</w:t>
      </w:r>
      <w:r w:rsidR="00714FB1">
        <w:t xml:space="preserve"> mají povinnost:</w:t>
      </w:r>
    </w:p>
    <w:p w:rsidR="00583657" w:rsidRPr="00F80EB9" w:rsidRDefault="00583657" w:rsidP="00F80EB9">
      <w:pPr>
        <w:jc w:val="both"/>
      </w:pPr>
      <w:r w:rsidRPr="00F80EB9">
        <w:t>3.1</w:t>
      </w:r>
      <w:r w:rsidRPr="00F80EB9">
        <w:tab/>
      </w:r>
      <w:r w:rsidR="00714FB1">
        <w:t>Z</w:t>
      </w:r>
      <w:r w:rsidRPr="00F80EB9">
        <w:t>ajistit, aby dítě docházelo řádně do školy, dbát na řádnou přípravu dětí na vyučování</w:t>
      </w:r>
      <w:r w:rsidR="00714FB1">
        <w:t>.</w:t>
      </w:r>
    </w:p>
    <w:p w:rsidR="00583657" w:rsidRPr="00F80EB9" w:rsidRDefault="004D4BE1" w:rsidP="00504768">
      <w:pPr>
        <w:ind w:left="705" w:hanging="705"/>
        <w:jc w:val="both"/>
      </w:pPr>
      <w:r w:rsidRPr="00F80EB9">
        <w:t>3.2</w:t>
      </w:r>
      <w:r w:rsidRPr="00F80EB9">
        <w:tab/>
      </w:r>
      <w:r w:rsidR="00714FB1">
        <w:t>N</w:t>
      </w:r>
      <w:r w:rsidR="00583657" w:rsidRPr="00F80EB9">
        <w:t>a vyzvání ředitel</w:t>
      </w:r>
      <w:r w:rsidR="00714FB1">
        <w:t>ky</w:t>
      </w:r>
      <w:r w:rsidR="00583657" w:rsidRPr="00F80EB9">
        <w:t xml:space="preserve"> školy se osobně zúčastnit projedn</w:t>
      </w:r>
      <w:r w:rsidRPr="00F80EB9">
        <w:t xml:space="preserve">ání závažných otázek týkajících </w:t>
      </w:r>
      <w:r w:rsidR="00583657" w:rsidRPr="00F80EB9">
        <w:t>se vzdělávání  a chování dítěte, pokud se této své povinnosti bude vyhýbat, škola skutečnost oznámí orgánu sociálně</w:t>
      </w:r>
      <w:r w:rsidR="00005DD6" w:rsidRPr="00F80EB9">
        <w:t xml:space="preserve"> </w:t>
      </w:r>
      <w:r w:rsidR="00583657" w:rsidRPr="00F80EB9">
        <w:t>právní ochrany dětí při MÚ</w:t>
      </w:r>
      <w:r w:rsidR="00714FB1">
        <w:t>.</w:t>
      </w:r>
    </w:p>
    <w:p w:rsidR="00583657" w:rsidRPr="00F80EB9" w:rsidRDefault="00714FB1" w:rsidP="00504768">
      <w:pPr>
        <w:ind w:left="705" w:hanging="705"/>
        <w:jc w:val="both"/>
      </w:pPr>
      <w:r>
        <w:t>3.3</w:t>
      </w:r>
      <w:r>
        <w:tab/>
        <w:t>I</w:t>
      </w:r>
      <w:r w:rsidR="00583657" w:rsidRPr="00F80EB9">
        <w:t xml:space="preserve">nformovat školu o změně zdravotní způsobilosti, zdravotních obtížích dítěte nebo jiných závažných skutečnostech (např. </w:t>
      </w:r>
      <w:r w:rsidR="002A614C" w:rsidRPr="00F80EB9">
        <w:t xml:space="preserve">závažná </w:t>
      </w:r>
      <w:r w:rsidR="00281646" w:rsidRPr="00F80EB9">
        <w:t xml:space="preserve">infekční onemocnění, </w:t>
      </w:r>
      <w:r>
        <w:t>výskyt vší..).</w:t>
      </w:r>
    </w:p>
    <w:p w:rsidR="00583657" w:rsidRPr="00F80EB9" w:rsidRDefault="00714FB1" w:rsidP="00504768">
      <w:pPr>
        <w:ind w:left="705" w:hanging="705"/>
        <w:jc w:val="both"/>
      </w:pPr>
      <w:r>
        <w:t>3.4</w:t>
      </w:r>
      <w:r>
        <w:tab/>
        <w:t>P</w:t>
      </w:r>
      <w:r w:rsidR="00583657" w:rsidRPr="00F80EB9">
        <w:t xml:space="preserve">ravdivě dokládat důvody nepřítomnosti žáka ve vyučování v souladu s podmínkami </w:t>
      </w:r>
      <w:r>
        <w:t>stanovenými tímto školním řádem.</w:t>
      </w:r>
    </w:p>
    <w:p w:rsidR="00583657" w:rsidRPr="00F80EB9" w:rsidRDefault="004D4BE1" w:rsidP="00504768">
      <w:pPr>
        <w:ind w:left="705" w:hanging="705"/>
        <w:jc w:val="both"/>
      </w:pPr>
      <w:r w:rsidRPr="00F80EB9">
        <w:t>3.5</w:t>
      </w:r>
      <w:r w:rsidRPr="00F80EB9">
        <w:tab/>
      </w:r>
      <w:r w:rsidR="00714FB1">
        <w:t>O</w:t>
      </w:r>
      <w:r w:rsidR="00583657" w:rsidRPr="00F80EB9">
        <w:t xml:space="preserve">znamovat škole a školskému zařízení údaje podle § 28 odst. 2 a </w:t>
      </w:r>
      <w:smartTag w:uri="urn:schemas-microsoft-com:office:smarttags" w:element="metricconverter">
        <w:smartTagPr>
          <w:attr w:name="ProductID" w:val="3 a"/>
        </w:smartTagPr>
        <w:r w:rsidR="00583657" w:rsidRPr="00F80EB9">
          <w:t>3 a</w:t>
        </w:r>
      </w:smartTag>
      <w:r w:rsidR="00583657" w:rsidRPr="00F80EB9">
        <w:t xml:space="preserve"> další údaje, které jsou podstatné pro průběh vzdělávání nebo bezpečnost dítěte a žáka, a změny v</w:t>
      </w:r>
      <w:r w:rsidRPr="00F80EB9">
        <w:t> </w:t>
      </w:r>
      <w:r w:rsidR="00714FB1">
        <w:t>těchto údajích.</w:t>
      </w:r>
    </w:p>
    <w:p w:rsidR="002A614C" w:rsidRPr="00F80EB9" w:rsidRDefault="00714FB1" w:rsidP="00714FB1">
      <w:pPr>
        <w:jc w:val="both"/>
      </w:pPr>
      <w:r>
        <w:t>3.6</w:t>
      </w:r>
      <w:r>
        <w:tab/>
        <w:t>P</w:t>
      </w:r>
      <w:r w:rsidR="002A614C" w:rsidRPr="00F80EB9">
        <w:t>růběžně kontrolovat ŽK minimálně 1x týdně</w:t>
      </w:r>
      <w:r>
        <w:t>.</w:t>
      </w:r>
    </w:p>
    <w:p w:rsidR="002A614C" w:rsidRPr="00F80EB9" w:rsidRDefault="00714FB1" w:rsidP="00714FB1">
      <w:pPr>
        <w:jc w:val="both"/>
      </w:pPr>
      <w:r>
        <w:t xml:space="preserve">3.7 </w:t>
      </w:r>
      <w:r>
        <w:tab/>
        <w:t>Ří</w:t>
      </w:r>
      <w:r w:rsidR="002A614C" w:rsidRPr="00F80EB9">
        <w:t>dit se školním řádem a respektovat další vnitřní předpisy školy</w:t>
      </w:r>
      <w:r>
        <w:t>.</w:t>
      </w:r>
    </w:p>
    <w:p w:rsidR="004457C3" w:rsidRDefault="00714FB1" w:rsidP="00504768">
      <w:pPr>
        <w:ind w:left="705" w:hanging="705"/>
        <w:jc w:val="both"/>
      </w:pPr>
      <w:r>
        <w:t>3.8</w:t>
      </w:r>
      <w:r w:rsidR="004D4BE1" w:rsidRPr="00F80EB9">
        <w:tab/>
      </w:r>
      <w:r>
        <w:t>P</w:t>
      </w:r>
      <w:r w:rsidR="00950E36" w:rsidRPr="00F80EB9">
        <w:t>ři časté</w:t>
      </w:r>
      <w:r w:rsidR="00504768">
        <w:t xml:space="preserve"> či delší</w:t>
      </w:r>
      <w:r w:rsidR="00583657" w:rsidRPr="00F80EB9">
        <w:t xml:space="preserve"> nepřítomnosti konzultovat s třídním učitelem zajištění optimálního průběhu</w:t>
      </w:r>
      <w:r w:rsidR="00005DD6" w:rsidRPr="00F80EB9">
        <w:t xml:space="preserve">            </w:t>
      </w:r>
      <w:r w:rsidR="00583657" w:rsidRPr="00F80EB9">
        <w:t>vzdělávání</w:t>
      </w:r>
      <w:r w:rsidR="00A56DF3" w:rsidRPr="00F80EB9">
        <w:t>,</w:t>
      </w:r>
      <w:r>
        <w:t xml:space="preserve"> plnění školní povinné docházky.</w:t>
      </w:r>
    </w:p>
    <w:p w:rsidR="00C57408" w:rsidRPr="00F80EB9" w:rsidRDefault="00C57408" w:rsidP="00504768">
      <w:pPr>
        <w:ind w:left="705" w:hanging="705"/>
        <w:jc w:val="both"/>
      </w:pPr>
      <w:r>
        <w:t>3.9</w:t>
      </w:r>
      <w:r>
        <w:tab/>
        <w:t>Nahradit škodu, kterou žák způsobil svým nevhodným chováním a úmyslným ničením školního majetku.</w:t>
      </w:r>
    </w:p>
    <w:p w:rsidR="00BE1BEA" w:rsidRDefault="00714FB1" w:rsidP="00504768">
      <w:pPr>
        <w:ind w:left="705" w:hanging="705"/>
        <w:jc w:val="both"/>
      </w:pPr>
      <w:r>
        <w:t>3.</w:t>
      </w:r>
      <w:r w:rsidR="00C57408">
        <w:t>10</w:t>
      </w:r>
      <w:r w:rsidR="00A773FE" w:rsidRPr="00F80EB9">
        <w:tab/>
      </w:r>
      <w:r w:rsidR="00922DB3">
        <w:t>P</w:t>
      </w:r>
      <w:r w:rsidR="00BE1BEA" w:rsidRPr="00F80EB9">
        <w:t>oskytnout vedoucímu akce údaje o zdravotním stavu dítěte. Léky, které žák užívá, pře</w:t>
      </w:r>
      <w:r w:rsidR="00D01B14">
        <w:t xml:space="preserve">dat </w:t>
      </w:r>
      <w:r>
        <w:t>pedagogickému pracovníkovi společně s</w:t>
      </w:r>
      <w:r w:rsidR="004A7194">
        <w:t> </w:t>
      </w:r>
      <w:r>
        <w:t>vyplněn</w:t>
      </w:r>
      <w:r w:rsidR="004A7194">
        <w:t>ou žádostí</w:t>
      </w:r>
      <w:r w:rsidR="007C0FE6">
        <w:t xml:space="preserve"> o podávání medikamentů (tiskopis na www stránkách školy).</w:t>
      </w:r>
    </w:p>
    <w:p w:rsidR="00BE2B75" w:rsidRPr="00F80EB9" w:rsidRDefault="00BE2B75" w:rsidP="00504768">
      <w:pPr>
        <w:ind w:left="705" w:hanging="705"/>
        <w:jc w:val="both"/>
        <w:rPr>
          <w:rFonts w:ascii="Calibri" w:hAnsi="Calibri"/>
          <w:sz w:val="22"/>
          <w:szCs w:val="22"/>
        </w:rPr>
      </w:pPr>
      <w:r>
        <w:t>3.11</w:t>
      </w:r>
      <w:r>
        <w:tab/>
        <w:t>Při dřívějším odchodu žáka osobně či prostřednictvím zodpověd</w:t>
      </w:r>
      <w:r w:rsidR="00EB1039">
        <w:t>né osoby ho vyzvednout ve škole (žáci 1. stupně).</w:t>
      </w:r>
    </w:p>
    <w:p w:rsidR="002A614C" w:rsidRPr="00F80EB9" w:rsidRDefault="002A614C" w:rsidP="00F80EB9">
      <w:pPr>
        <w:jc w:val="both"/>
      </w:pPr>
    </w:p>
    <w:p w:rsidR="002A614C" w:rsidRPr="00714FB1" w:rsidRDefault="002A614C" w:rsidP="00F80EB9">
      <w:pPr>
        <w:jc w:val="center"/>
      </w:pPr>
      <w:r w:rsidRPr="00F80EB9">
        <w:rPr>
          <w:b/>
        </w:rPr>
        <w:t>4. Práva pedagogických pracovníků</w:t>
      </w:r>
      <w:r w:rsidR="00714FB1">
        <w:rPr>
          <w:b/>
        </w:rPr>
        <w:t xml:space="preserve"> (</w:t>
      </w:r>
      <w:r w:rsidR="00714FB1">
        <w:t>§</w:t>
      </w:r>
      <w:r w:rsidR="006A295C">
        <w:t xml:space="preserve"> </w:t>
      </w:r>
      <w:r w:rsidR="00714FB1">
        <w:t>22a)</w:t>
      </w:r>
      <w:r w:rsidR="006A295C">
        <w:t xml:space="preserve"> ŠZ)</w:t>
      </w:r>
    </w:p>
    <w:p w:rsidR="002A614C" w:rsidRPr="00F80EB9" w:rsidRDefault="002A614C" w:rsidP="00F80EB9">
      <w:pPr>
        <w:jc w:val="both"/>
      </w:pPr>
      <w:r w:rsidRPr="00F80EB9">
        <w:t>Pedagogičtí pracovníci mají při výkonu své pedagogické činnosti právo</w:t>
      </w:r>
      <w:r w:rsidR="00F80EB9">
        <w:t>:</w:t>
      </w:r>
    </w:p>
    <w:p w:rsidR="00AD03AE" w:rsidRPr="00F80EB9" w:rsidRDefault="00A773FE" w:rsidP="00504768">
      <w:pPr>
        <w:ind w:left="705" w:hanging="705"/>
        <w:jc w:val="both"/>
      </w:pPr>
      <w:r w:rsidRPr="00F80EB9">
        <w:t>4.1</w:t>
      </w:r>
      <w:r w:rsidR="002A614C" w:rsidRPr="00F80EB9">
        <w:t xml:space="preserve"> </w:t>
      </w:r>
      <w:r w:rsidRPr="00F80EB9">
        <w:tab/>
      </w:r>
      <w:r w:rsidR="009E3AC1">
        <w:t>N</w:t>
      </w:r>
      <w:r w:rsidR="002A614C" w:rsidRPr="00F80EB9">
        <w:t>a zajištění podmínek potřebných pro výkon jejich pedagogické činnosti, zejména na ochranu před fyzickým násilím nebo psychickým nátlakem ze strany žáků nebo zákonných zástupců žáků a dalších osob, které jsou v přímém kontaktu s pe</w:t>
      </w:r>
      <w:r w:rsidR="009E3AC1">
        <w:t>dagogickým pracovníkem ve škole.</w:t>
      </w:r>
    </w:p>
    <w:p w:rsidR="00AD03AE" w:rsidRPr="00F80EB9" w:rsidRDefault="00A773FE" w:rsidP="00504768">
      <w:pPr>
        <w:ind w:left="705" w:hanging="705"/>
        <w:jc w:val="both"/>
      </w:pPr>
      <w:r w:rsidRPr="00F80EB9">
        <w:t>4.2</w:t>
      </w:r>
      <w:r w:rsidRPr="00F80EB9">
        <w:tab/>
      </w:r>
      <w:r w:rsidR="009E3AC1">
        <w:t>N</w:t>
      </w:r>
      <w:r w:rsidR="00AD03AE" w:rsidRPr="00F80EB9">
        <w:t>a využívání metod, forem a prostředků dle vlastního uvážení v souladu se zásadami a cíli vzdělávání při přímé vyučovací, výchovné, speciálně</w:t>
      </w:r>
      <w:r w:rsidR="00F80EB9">
        <w:t>-</w:t>
      </w:r>
      <w:r w:rsidR="00AD03AE" w:rsidRPr="00F80EB9">
        <w:t>pedagogické a ped</w:t>
      </w:r>
      <w:r w:rsidR="009E3AC1">
        <w:t>agogicko-psychologické činnosti.</w:t>
      </w:r>
    </w:p>
    <w:p w:rsidR="002A614C" w:rsidRPr="00F80EB9" w:rsidRDefault="00A773FE" w:rsidP="00F80EB9">
      <w:pPr>
        <w:jc w:val="both"/>
      </w:pPr>
      <w:r w:rsidRPr="00F80EB9">
        <w:t>4.3</w:t>
      </w:r>
      <w:r w:rsidRPr="00F80EB9">
        <w:tab/>
      </w:r>
      <w:r w:rsidR="009E3AC1">
        <w:t>A</w:t>
      </w:r>
      <w:r w:rsidR="002A614C" w:rsidRPr="00F80EB9">
        <w:t>by nebylo do jejich přímé pedagogické činnosti zasahován</w:t>
      </w:r>
      <w:r w:rsidR="009E3AC1">
        <w:t>o v rozporu s právními předpisy.</w:t>
      </w:r>
    </w:p>
    <w:p w:rsidR="00AD03AE" w:rsidRPr="00F80EB9" w:rsidRDefault="00A773FE" w:rsidP="00F80EB9">
      <w:pPr>
        <w:jc w:val="both"/>
      </w:pPr>
      <w:r w:rsidRPr="00F80EB9">
        <w:t>4.4</w:t>
      </w:r>
      <w:r w:rsidRPr="00F80EB9">
        <w:tab/>
      </w:r>
      <w:r w:rsidR="009E3AC1">
        <w:t>N</w:t>
      </w:r>
      <w:r w:rsidR="00AD03AE" w:rsidRPr="00F80EB9">
        <w:t>a objektivní hod</w:t>
      </w:r>
      <w:r w:rsidR="009E3AC1">
        <w:t>nocení své pedagogické činnosti.</w:t>
      </w:r>
    </w:p>
    <w:p w:rsidR="00F80EB9" w:rsidRDefault="00A773FE" w:rsidP="009E3AC1">
      <w:pPr>
        <w:jc w:val="both"/>
      </w:pPr>
      <w:r w:rsidRPr="00F80EB9">
        <w:t>4.5</w:t>
      </w:r>
      <w:r w:rsidRPr="00F80EB9">
        <w:tab/>
      </w:r>
      <w:r w:rsidR="009E3AC1">
        <w:t>V</w:t>
      </w:r>
      <w:r w:rsidR="002A614C" w:rsidRPr="00F80EB9">
        <w:t>ol</w:t>
      </w:r>
      <w:r w:rsidR="009E3AC1">
        <w:t>it a být voleni do školské rady.</w:t>
      </w:r>
    </w:p>
    <w:p w:rsidR="009E3AC1" w:rsidRDefault="009E3AC1" w:rsidP="009E3AC1">
      <w:pPr>
        <w:jc w:val="both"/>
        <w:rPr>
          <w:b/>
        </w:rPr>
      </w:pPr>
    </w:p>
    <w:p w:rsidR="00AD03AE" w:rsidRPr="00AA50E7" w:rsidRDefault="00AD03AE" w:rsidP="00F80EB9">
      <w:pPr>
        <w:spacing w:before="120" w:line="240" w:lineRule="atLeast"/>
        <w:jc w:val="center"/>
      </w:pPr>
      <w:r w:rsidRPr="00F80EB9">
        <w:rPr>
          <w:b/>
        </w:rPr>
        <w:t>5. Povi</w:t>
      </w:r>
      <w:r w:rsidR="00F80EB9">
        <w:rPr>
          <w:b/>
        </w:rPr>
        <w:t>nnosti pedagogických pracovníků</w:t>
      </w:r>
      <w:r w:rsidR="00AA50E7">
        <w:t xml:space="preserve"> (§</w:t>
      </w:r>
      <w:r w:rsidR="006A295C">
        <w:t xml:space="preserve"> </w:t>
      </w:r>
      <w:r w:rsidR="00AA50E7">
        <w:t>22b)</w:t>
      </w:r>
      <w:r w:rsidR="006A295C">
        <w:t xml:space="preserve"> ŠZ)</w:t>
      </w:r>
    </w:p>
    <w:p w:rsidR="00AD03AE" w:rsidRPr="00F80EB9" w:rsidRDefault="00AD03AE" w:rsidP="00F80EB9">
      <w:pPr>
        <w:jc w:val="both"/>
      </w:pPr>
      <w:r w:rsidRPr="00F80EB9">
        <w:t>Pedagogický pracovník je povinen</w:t>
      </w:r>
      <w:r w:rsidR="009E3AC1">
        <w:t>:</w:t>
      </w:r>
    </w:p>
    <w:p w:rsidR="00AD03AE" w:rsidRPr="00F80EB9" w:rsidRDefault="00F80EB9" w:rsidP="00F80EB9">
      <w:pPr>
        <w:jc w:val="both"/>
      </w:pPr>
      <w:r>
        <w:t>5.1</w:t>
      </w:r>
      <w:r>
        <w:tab/>
      </w:r>
      <w:r w:rsidR="009E3AC1">
        <w:t>V</w:t>
      </w:r>
      <w:r w:rsidR="00AD03AE" w:rsidRPr="00F80EB9">
        <w:t>ykonávat pedagogickou činnost v soulad</w:t>
      </w:r>
      <w:r w:rsidR="009E3AC1">
        <w:t>u se zásadami a cíli vzdělávání.</w:t>
      </w:r>
    </w:p>
    <w:p w:rsidR="00AD03AE" w:rsidRPr="00F80EB9" w:rsidRDefault="009E3AC1" w:rsidP="00F80EB9">
      <w:pPr>
        <w:jc w:val="both"/>
      </w:pPr>
      <w:r>
        <w:t>5</w:t>
      </w:r>
      <w:r w:rsidR="00F80EB9">
        <w:t>.2</w:t>
      </w:r>
      <w:r w:rsidR="00F80EB9">
        <w:tab/>
      </w:r>
      <w:r>
        <w:t>C</w:t>
      </w:r>
      <w:r w:rsidR="00BE2B75">
        <w:t>hránit a respektovat práva žáka a jeho zákonných zástupců.</w:t>
      </w:r>
    </w:p>
    <w:p w:rsidR="00AD03AE" w:rsidRPr="00F80EB9" w:rsidRDefault="00F80EB9" w:rsidP="00BE2B75">
      <w:pPr>
        <w:ind w:left="705" w:hanging="705"/>
        <w:jc w:val="both"/>
      </w:pPr>
      <w:r>
        <w:t>5.3</w:t>
      </w:r>
      <w:r>
        <w:tab/>
      </w:r>
      <w:r w:rsidR="009E3AC1">
        <w:t>C</w:t>
      </w:r>
      <w:r w:rsidR="00AD03AE" w:rsidRPr="00F80EB9">
        <w:t>hránit bezpečí a zdraví žáka a předcházet všem formám rizikového chování ve školách a školských zařízeních</w:t>
      </w:r>
      <w:r w:rsidR="009E3AC1">
        <w:t>.</w:t>
      </w:r>
    </w:p>
    <w:p w:rsidR="00AD03AE" w:rsidRPr="00F80EB9" w:rsidRDefault="00F80EB9" w:rsidP="00BE2B75">
      <w:pPr>
        <w:ind w:left="705" w:hanging="705"/>
        <w:jc w:val="both"/>
      </w:pPr>
      <w:r>
        <w:t>5.4</w:t>
      </w:r>
      <w:r>
        <w:tab/>
      </w:r>
      <w:r w:rsidR="009E3AC1">
        <w:t>S</w:t>
      </w:r>
      <w:r w:rsidR="00AD03AE" w:rsidRPr="00F80EB9">
        <w:t>vým přístupem k výchově a vzdělávání vytvářet pozitivní a bezpečné klima ve školním pro</w:t>
      </w:r>
      <w:r w:rsidR="009E3AC1">
        <w:t>středí a podporovat jeho rozvoj.</w:t>
      </w:r>
    </w:p>
    <w:p w:rsidR="00AD03AE" w:rsidRPr="00F80EB9" w:rsidRDefault="00F80EB9" w:rsidP="00BE2B75">
      <w:pPr>
        <w:ind w:left="705" w:hanging="705"/>
        <w:jc w:val="both"/>
      </w:pPr>
      <w:r>
        <w:t>5.5</w:t>
      </w:r>
      <w:r>
        <w:tab/>
      </w:r>
      <w:r w:rsidR="009E3AC1">
        <w:t>Z</w:t>
      </w:r>
      <w:r w:rsidR="00AD03AE" w:rsidRPr="00F80EB9">
        <w:t>achovávat mlčenlivost a chránit před zneužitím osobní údaje, informace o zdravotním stavu</w:t>
      </w:r>
      <w:r w:rsidR="00BE2B75">
        <w:t xml:space="preserve"> žáků a výsledcích </w:t>
      </w:r>
      <w:r w:rsidR="00AD03AE" w:rsidRPr="00F80EB9">
        <w:t>poradenské pomoci školského poradenského zařízení a školního poradenského prac</w:t>
      </w:r>
      <w:r w:rsidR="009E3AC1">
        <w:t>oviště, s nimiž přišel do styku.</w:t>
      </w:r>
    </w:p>
    <w:p w:rsidR="00AD03AE" w:rsidRPr="00F80EB9" w:rsidRDefault="00F80EB9" w:rsidP="00BE2B75">
      <w:pPr>
        <w:ind w:left="705" w:hanging="705"/>
        <w:jc w:val="both"/>
      </w:pPr>
      <w:r>
        <w:t>5.6</w:t>
      </w:r>
      <w:r>
        <w:tab/>
      </w:r>
      <w:r w:rsidR="009E3AC1">
        <w:t>P</w:t>
      </w:r>
      <w:r w:rsidR="00AD03AE" w:rsidRPr="00F80EB9">
        <w:t>oskytovat žáku nebo zákonnému zástupci nezletilého žáka informace s</w:t>
      </w:r>
      <w:r w:rsidR="009E3AC1">
        <w:t>pojené s výchovou a vzděláváním.</w:t>
      </w:r>
    </w:p>
    <w:p w:rsidR="00EA0C26" w:rsidRPr="00F80EB9" w:rsidRDefault="00F80EB9" w:rsidP="00BE2B75">
      <w:pPr>
        <w:ind w:left="705" w:hanging="705"/>
        <w:jc w:val="both"/>
      </w:pPr>
      <w:r>
        <w:t>5.7</w:t>
      </w:r>
      <w:r>
        <w:tab/>
      </w:r>
      <w:r w:rsidR="009E3AC1">
        <w:t>V</w:t>
      </w:r>
      <w:r w:rsidR="00EA0C26" w:rsidRPr="00F80EB9">
        <w:t xml:space="preserve"> době třídních schůzek, informačních odpolední a konzultačních hodin informovat zákonné zástupce o </w:t>
      </w:r>
      <w:r w:rsidR="009E3AC1">
        <w:t>výsledcích výchovy a vzdělávání.</w:t>
      </w:r>
    </w:p>
    <w:p w:rsidR="00EA0C26" w:rsidRPr="00F80EB9" w:rsidRDefault="00F80EB9" w:rsidP="00BE2B75">
      <w:pPr>
        <w:ind w:left="705" w:hanging="705"/>
        <w:jc w:val="both"/>
      </w:pPr>
      <w:r>
        <w:t xml:space="preserve">5.8 </w:t>
      </w:r>
      <w:r>
        <w:tab/>
      </w:r>
      <w:r w:rsidR="009E3AC1">
        <w:t>V</w:t>
      </w:r>
      <w:r w:rsidR="00EA0C26" w:rsidRPr="00F80EB9">
        <w:t>čas informovat zákonné zástupce o výrazně zhoršeném prospěchu žáka či o jeho neuspokojivém chování</w:t>
      </w:r>
      <w:r w:rsidR="009E3AC1">
        <w:t>.</w:t>
      </w:r>
    </w:p>
    <w:p w:rsidR="000F255F" w:rsidRPr="00F80EB9" w:rsidRDefault="00F80EB9" w:rsidP="00BE2B75">
      <w:pPr>
        <w:ind w:left="705" w:hanging="705"/>
        <w:jc w:val="both"/>
      </w:pPr>
      <w:r>
        <w:t>5.9</w:t>
      </w:r>
      <w:r>
        <w:tab/>
      </w:r>
      <w:r w:rsidR="009E3AC1">
        <w:t>K</w:t>
      </w:r>
      <w:r w:rsidR="000F255F" w:rsidRPr="00F80EB9">
        <w:t>aždý zaměstnanec školy je povinen poskytnout zraněnému žákovi první pomoc. O události a provedených opatřeních informuje neprodleně zákonného</w:t>
      </w:r>
      <w:r w:rsidR="009E3AC1">
        <w:t xml:space="preserve"> zástupc</w:t>
      </w:r>
      <w:r w:rsidR="006A295C">
        <w:t>e žáka a vedení školy.</w:t>
      </w:r>
    </w:p>
    <w:p w:rsidR="0067237A" w:rsidRPr="00F80EB9" w:rsidRDefault="00AD03AE" w:rsidP="00F80EB9">
      <w:pPr>
        <w:spacing w:before="120" w:line="240" w:lineRule="atLeast"/>
        <w:jc w:val="center"/>
        <w:rPr>
          <w:b/>
        </w:rPr>
      </w:pPr>
      <w:r w:rsidRPr="00F80EB9">
        <w:rPr>
          <w:b/>
        </w:rPr>
        <w:lastRenderedPageBreak/>
        <w:t>6</w:t>
      </w:r>
      <w:r w:rsidR="00583657" w:rsidRPr="00F80EB9">
        <w:rPr>
          <w:b/>
        </w:rPr>
        <w:t>.</w:t>
      </w:r>
      <w:r w:rsidR="0067237A" w:rsidRPr="00F80EB9">
        <w:rPr>
          <w:b/>
        </w:rPr>
        <w:t xml:space="preserve"> Vzájemné vztahy žáků</w:t>
      </w:r>
      <w:r w:rsidR="002A614C" w:rsidRPr="00F80EB9">
        <w:rPr>
          <w:b/>
        </w:rPr>
        <w:t>, zákonných zástupců</w:t>
      </w:r>
      <w:r w:rsidR="0067237A" w:rsidRPr="00F80EB9">
        <w:rPr>
          <w:b/>
        </w:rPr>
        <w:t xml:space="preserve"> a zaměstnanců školy</w:t>
      </w:r>
    </w:p>
    <w:p w:rsidR="002A614C" w:rsidRPr="00F80EB9" w:rsidRDefault="00F80EB9" w:rsidP="00F80EB9">
      <w:pPr>
        <w:jc w:val="both"/>
      </w:pPr>
      <w:r w:rsidRPr="00F80EB9">
        <w:t>6.1</w:t>
      </w:r>
      <w:r w:rsidRPr="00F80EB9">
        <w:tab/>
      </w:r>
      <w:r w:rsidR="009E3AC1">
        <w:t>Za</w:t>
      </w:r>
      <w:r w:rsidR="002A614C" w:rsidRPr="00F80EB9">
        <w:t>městnanec školy je povinen vystupovat vůči žákovi vždy v</w:t>
      </w:r>
      <w:r w:rsidR="00146C17">
        <w:t> </w:t>
      </w:r>
      <w:r w:rsidR="002A614C" w:rsidRPr="00F80EB9">
        <w:t>je</w:t>
      </w:r>
      <w:r w:rsidR="009E3AC1">
        <w:t>ho zájmu a jeho zájmy hájit.</w:t>
      </w:r>
    </w:p>
    <w:p w:rsidR="002A614C" w:rsidRPr="00F80EB9" w:rsidRDefault="00F80EB9" w:rsidP="00BE2B75">
      <w:pPr>
        <w:ind w:left="705" w:hanging="705"/>
        <w:jc w:val="both"/>
      </w:pPr>
      <w:r w:rsidRPr="00F80EB9">
        <w:t>6.2</w:t>
      </w:r>
      <w:r w:rsidRPr="00F80EB9">
        <w:tab/>
      </w:r>
      <w:r w:rsidR="009E3AC1">
        <w:t>V</w:t>
      </w:r>
      <w:r w:rsidR="002A614C" w:rsidRPr="00F80EB9">
        <w:t>zájemné vztahy mezi zaměstnanci školy a žáky, nepřímo i zákonnými zástupci žáků, musí vycházet ze zásad vzájemné úcty, respektu, názorové snášenli</w:t>
      </w:r>
      <w:r w:rsidR="009E3AC1">
        <w:t>vosti, solidarity a důstojnosti.</w:t>
      </w:r>
    </w:p>
    <w:p w:rsidR="002A614C" w:rsidRPr="00F80EB9" w:rsidRDefault="00DF3F25" w:rsidP="00BE2B75">
      <w:pPr>
        <w:ind w:left="705" w:hanging="705"/>
        <w:jc w:val="both"/>
      </w:pPr>
      <w:r>
        <w:t>6.3</w:t>
      </w:r>
      <w:r>
        <w:tab/>
      </w:r>
      <w:r w:rsidR="009E3AC1">
        <w:t>V</w:t>
      </w:r>
      <w:r w:rsidR="002A614C" w:rsidRPr="00F80EB9">
        <w:t xml:space="preserve">šichni zaměstnanci školy a žáci školy dbají </w:t>
      </w:r>
      <w:r>
        <w:t xml:space="preserve">na </w:t>
      </w:r>
      <w:r w:rsidR="002A614C" w:rsidRPr="00F80EB9">
        <w:t>dodržování základních společenských pravidel a pravid</w:t>
      </w:r>
      <w:r w:rsidR="009E3AC1">
        <w:t>el slušné a zdvořilé komunikace.</w:t>
      </w:r>
    </w:p>
    <w:p w:rsidR="002A614C" w:rsidRPr="00F80EB9" w:rsidRDefault="00F80EB9" w:rsidP="00BE2B75">
      <w:pPr>
        <w:ind w:left="705" w:hanging="705"/>
        <w:jc w:val="both"/>
      </w:pPr>
      <w:r>
        <w:t>6.4</w:t>
      </w:r>
      <w:r>
        <w:tab/>
      </w:r>
      <w:r w:rsidR="009E3AC1">
        <w:t>Z</w:t>
      </w:r>
      <w:r w:rsidR="002A614C" w:rsidRPr="00F80EB9">
        <w:t>aměstnanec školy musí usilovat o vytváření dobrého vztahu zákonných</w:t>
      </w:r>
      <w:r w:rsidR="009E3AC1">
        <w:t xml:space="preserve"> zástupců a veřejnosti ke škole.</w:t>
      </w:r>
    </w:p>
    <w:p w:rsidR="002A614C" w:rsidRPr="00F80EB9" w:rsidRDefault="00F80EB9" w:rsidP="00BE2B75">
      <w:pPr>
        <w:ind w:left="705" w:hanging="705"/>
        <w:jc w:val="both"/>
      </w:pPr>
      <w:r>
        <w:t>6.5</w:t>
      </w:r>
      <w:r>
        <w:tab/>
      </w:r>
      <w:r w:rsidR="009E3AC1">
        <w:t>I</w:t>
      </w:r>
      <w:r w:rsidR="002A614C" w:rsidRPr="00F80EB9">
        <w:t>nformace, které zákonný zástupce žáka poskytne do školní matriky nebo jiné důležité informace o žákovi (zdravotní způsobilost,…)</w:t>
      </w:r>
      <w:r w:rsidR="00702216" w:rsidRPr="00F80EB9">
        <w:t>,</w:t>
      </w:r>
      <w:r w:rsidR="002A614C" w:rsidRPr="00F80EB9">
        <w:t xml:space="preserve"> jsou důvěrné a všichni pedagogičtí pracovníci se řídí nařízením EU 679/2016 ze dne 27. 4. 2016, obecné nař</w:t>
      </w:r>
      <w:r w:rsidR="009E3AC1">
        <w:t>ízení na ochranu osobních údajů.</w:t>
      </w:r>
    </w:p>
    <w:p w:rsidR="002A614C" w:rsidRPr="00F80EB9" w:rsidRDefault="00F80EB9" w:rsidP="00BE2B75">
      <w:pPr>
        <w:ind w:left="705" w:hanging="705"/>
        <w:jc w:val="both"/>
      </w:pPr>
      <w:r>
        <w:t>6.6</w:t>
      </w:r>
      <w:r>
        <w:tab/>
      </w:r>
      <w:r w:rsidR="009E3AC1">
        <w:t>P</w:t>
      </w:r>
      <w:r w:rsidR="002A614C" w:rsidRPr="00F80EB9">
        <w:t>edagogičtí pracovníci školy vydávají žákům a zákonným zástupcům žáků pouze takové pokyny, které bezprostředně souvisí s</w:t>
      </w:r>
      <w:r w:rsidR="00146C17">
        <w:t> </w:t>
      </w:r>
      <w:r w:rsidR="002A614C" w:rsidRPr="00F80EB9">
        <w:t>plněním školního vzdělávacího programu, školního řádu a dalších ne</w:t>
      </w:r>
      <w:r w:rsidR="009E3AC1">
        <w:t>zbytných organizačních opatření.</w:t>
      </w:r>
    </w:p>
    <w:p w:rsidR="002A614C" w:rsidRPr="00F80EB9" w:rsidRDefault="009E3AC1" w:rsidP="00F80EB9">
      <w:pPr>
        <w:jc w:val="both"/>
      </w:pPr>
      <w:r>
        <w:t>6.7</w:t>
      </w:r>
      <w:r>
        <w:tab/>
        <w:t>Ž</w:t>
      </w:r>
      <w:r w:rsidR="002A614C" w:rsidRPr="00F80EB9">
        <w:t>ák</w:t>
      </w:r>
      <w:r w:rsidR="00BE1BEA" w:rsidRPr="00F80EB9">
        <w:t xml:space="preserve"> vyjadřuje své mínění a názory vhodným </w:t>
      </w:r>
      <w:r>
        <w:t>způsobem.</w:t>
      </w:r>
    </w:p>
    <w:p w:rsidR="002A614C" w:rsidRPr="00F80EB9" w:rsidRDefault="00F80EB9" w:rsidP="00F80EB9">
      <w:pPr>
        <w:jc w:val="both"/>
      </w:pPr>
      <w:r>
        <w:t>6.8</w:t>
      </w:r>
      <w:r>
        <w:tab/>
      </w:r>
      <w:r w:rsidR="009E3AC1">
        <w:t>Ž</w:t>
      </w:r>
      <w:r w:rsidR="002A614C" w:rsidRPr="00F80EB9">
        <w:t>ák zdraví v</w:t>
      </w:r>
      <w:r w:rsidR="00146C17">
        <w:t> </w:t>
      </w:r>
      <w:r w:rsidR="002A614C" w:rsidRPr="00F80EB9">
        <w:t>budově a na školních akcích zaměstn</w:t>
      </w:r>
      <w:r w:rsidR="00702216" w:rsidRPr="00F80EB9">
        <w:t>ance školy a další dospělé osoby</w:t>
      </w:r>
      <w:r w:rsidR="009E3AC1">
        <w:t>.</w:t>
      </w:r>
    </w:p>
    <w:p w:rsidR="002A614C" w:rsidRPr="00F80EB9" w:rsidRDefault="00F80EB9" w:rsidP="00BE2B75">
      <w:pPr>
        <w:ind w:left="705" w:hanging="705"/>
        <w:jc w:val="both"/>
      </w:pPr>
      <w:r>
        <w:t>6.9</w:t>
      </w:r>
      <w:r>
        <w:tab/>
      </w:r>
      <w:r w:rsidR="009E3AC1">
        <w:t>Z</w:t>
      </w:r>
      <w:r w:rsidR="002A614C" w:rsidRPr="00F80EB9">
        <w:t>vláště hrubé slovní a úmyslné fyzické útoky žáka vůči spolužákům a pracovníkům školy jsou považovány za závažné porušení školního řádu a mohou být důvodem k</w:t>
      </w:r>
      <w:r w:rsidR="00146C17">
        <w:t> </w:t>
      </w:r>
      <w:r w:rsidR="002A614C" w:rsidRPr="00F80EB9">
        <w:t>udělení kázeňské</w:t>
      </w:r>
      <w:r w:rsidR="00702216" w:rsidRPr="00F80EB9">
        <w:t>ho opatření</w:t>
      </w:r>
      <w:r>
        <w:t>.</w:t>
      </w:r>
    </w:p>
    <w:p w:rsidR="00583657" w:rsidRPr="00F80EB9" w:rsidRDefault="00E64FBE" w:rsidP="00146C17">
      <w:pPr>
        <w:spacing w:before="120" w:line="240" w:lineRule="atLeast"/>
        <w:jc w:val="center"/>
        <w:rPr>
          <w:b/>
        </w:rPr>
      </w:pPr>
      <w:r w:rsidRPr="00F80EB9">
        <w:rPr>
          <w:b/>
        </w:rPr>
        <w:t>7.</w:t>
      </w:r>
      <w:r w:rsidR="00583657" w:rsidRPr="00F80EB9">
        <w:rPr>
          <w:b/>
        </w:rPr>
        <w:t xml:space="preserve"> </w:t>
      </w:r>
      <w:r w:rsidR="00DF3F25">
        <w:rPr>
          <w:b/>
        </w:rPr>
        <w:t>Docházka do školy, základní pravidla c</w:t>
      </w:r>
      <w:r w:rsidR="00583657" w:rsidRPr="00F80EB9">
        <w:rPr>
          <w:b/>
        </w:rPr>
        <w:t>hování žáka</w:t>
      </w:r>
      <w:r w:rsidR="00DF3F25">
        <w:rPr>
          <w:b/>
        </w:rPr>
        <w:t xml:space="preserve"> ve škole</w:t>
      </w:r>
    </w:p>
    <w:p w:rsidR="00B94A37" w:rsidRDefault="00A32047" w:rsidP="00B94A37">
      <w:pPr>
        <w:jc w:val="both"/>
      </w:pPr>
      <w:r>
        <w:t>7</w:t>
      </w:r>
      <w:r w:rsidR="00DF3F25" w:rsidRPr="00F80EB9">
        <w:t>.1</w:t>
      </w:r>
      <w:r w:rsidR="00DF3F25" w:rsidRPr="00F80EB9">
        <w:tab/>
        <w:t xml:space="preserve">Žák chodí do školy pravidelně a včas podle rozvrhu hodin. </w:t>
      </w:r>
    </w:p>
    <w:p w:rsidR="006A295C" w:rsidRDefault="00146C17" w:rsidP="006A295C">
      <w:pPr>
        <w:ind w:left="705" w:hanging="705"/>
        <w:jc w:val="both"/>
      </w:pPr>
      <w:r>
        <w:t>7.</w:t>
      </w:r>
      <w:r w:rsidR="00A32047">
        <w:t>2</w:t>
      </w:r>
      <w:r>
        <w:tab/>
      </w:r>
      <w:r w:rsidR="006A295C">
        <w:t>Ž</w:t>
      </w:r>
      <w:r w:rsidR="006A295C" w:rsidRPr="00F80EB9">
        <w:t>ák přichází do školy vhodně a čistě oblečen bez výstředností v oblečení. S</w:t>
      </w:r>
      <w:r w:rsidR="006A295C">
        <w:t> </w:t>
      </w:r>
      <w:r w:rsidR="006A295C" w:rsidRPr="00F80EB9">
        <w:t>vhodným</w:t>
      </w:r>
      <w:r w:rsidR="006A295C">
        <w:t xml:space="preserve"> </w:t>
      </w:r>
      <w:r w:rsidR="006A295C" w:rsidRPr="00F80EB9">
        <w:t>oblečením  na TV je seznámen v úvodní hodině.</w:t>
      </w:r>
    </w:p>
    <w:p w:rsidR="00B94A37" w:rsidRDefault="006A295C" w:rsidP="006A295C">
      <w:pPr>
        <w:ind w:left="705" w:hanging="705"/>
        <w:jc w:val="both"/>
      </w:pPr>
      <w:r>
        <w:t>7.3</w:t>
      </w:r>
      <w:r>
        <w:tab/>
      </w:r>
      <w:r w:rsidR="00583657" w:rsidRPr="00F80EB9">
        <w:t>Žák školy dodržuje pravidla slušného chování ve vztahu ke všem pracovníkům školy i spolužákům. Dbá důsledně pokynů pracovníků školy</w:t>
      </w:r>
      <w:r w:rsidR="00A56DF3" w:rsidRPr="00F80EB9">
        <w:t>,</w:t>
      </w:r>
      <w:r w:rsidR="00583657" w:rsidRPr="00F80EB9">
        <w:t xml:space="preserve"> zodpovědně se připravuje na vyučování a dodržuje níže uvedená ustanovení tohoto řádu.  Žák si je vědom, že žákem zůstává i v době mimoškolní - dodržuje proto nepsané normy slušného chování a mezilidských vztahů platných v demokratické společnos</w:t>
      </w:r>
      <w:r w:rsidR="00B94A37">
        <w:t xml:space="preserve">ti. Žák dbá dobrého jména školy. </w:t>
      </w:r>
    </w:p>
    <w:p w:rsidR="00BE1BEA" w:rsidRDefault="00146C17" w:rsidP="00146C17">
      <w:pPr>
        <w:pStyle w:val="Nadpis1"/>
        <w:jc w:val="center"/>
        <w:rPr>
          <w:rFonts w:ascii="Times New Roman" w:hAnsi="Times New Roman"/>
          <w:b w:val="0"/>
          <w:sz w:val="24"/>
          <w:szCs w:val="24"/>
        </w:rPr>
      </w:pPr>
      <w:r>
        <w:rPr>
          <w:rFonts w:ascii="Times New Roman" w:hAnsi="Times New Roman"/>
          <w:sz w:val="24"/>
          <w:szCs w:val="24"/>
        </w:rPr>
        <w:t xml:space="preserve">8. </w:t>
      </w:r>
      <w:r w:rsidR="00BE1BEA" w:rsidRPr="00F80EB9">
        <w:rPr>
          <w:rFonts w:ascii="Times New Roman" w:hAnsi="Times New Roman"/>
          <w:sz w:val="24"/>
          <w:szCs w:val="24"/>
        </w:rPr>
        <w:t>Zajištění</w:t>
      </w:r>
      <w:r w:rsidR="006F501D">
        <w:rPr>
          <w:rFonts w:ascii="Times New Roman" w:hAnsi="Times New Roman"/>
          <w:sz w:val="24"/>
          <w:szCs w:val="24"/>
        </w:rPr>
        <w:t xml:space="preserve"> bezpečnosti a</w:t>
      </w:r>
      <w:r w:rsidR="00BE1BEA" w:rsidRPr="00F80EB9">
        <w:rPr>
          <w:rFonts w:ascii="Times New Roman" w:hAnsi="Times New Roman"/>
          <w:sz w:val="24"/>
          <w:szCs w:val="24"/>
        </w:rPr>
        <w:t xml:space="preserve"> ochrany</w:t>
      </w:r>
      <w:r w:rsidR="006F501D">
        <w:rPr>
          <w:rFonts w:ascii="Times New Roman" w:hAnsi="Times New Roman"/>
          <w:sz w:val="24"/>
          <w:szCs w:val="24"/>
        </w:rPr>
        <w:t xml:space="preserve"> zdraví </w:t>
      </w:r>
      <w:r w:rsidR="00BE1BEA" w:rsidRPr="00F80EB9">
        <w:rPr>
          <w:rFonts w:ascii="Times New Roman" w:hAnsi="Times New Roman"/>
          <w:sz w:val="24"/>
          <w:szCs w:val="24"/>
        </w:rPr>
        <w:t xml:space="preserve">žáků </w:t>
      </w:r>
      <w:r w:rsidR="006F501D">
        <w:rPr>
          <w:rFonts w:ascii="Times New Roman" w:hAnsi="Times New Roman"/>
          <w:sz w:val="24"/>
          <w:szCs w:val="24"/>
        </w:rPr>
        <w:t xml:space="preserve">a jejich ochrany </w:t>
      </w:r>
      <w:r w:rsidR="00BE1BEA" w:rsidRPr="00F80EB9">
        <w:rPr>
          <w:rFonts w:ascii="Times New Roman" w:hAnsi="Times New Roman"/>
          <w:sz w:val="24"/>
          <w:szCs w:val="24"/>
        </w:rPr>
        <w:t>před sociálně patologickými jevy a před projevy diskriminace, nepřátelství a násilí</w:t>
      </w:r>
      <w:r w:rsidR="006F501D">
        <w:rPr>
          <w:rFonts w:ascii="Times New Roman" w:hAnsi="Times New Roman"/>
          <w:sz w:val="24"/>
          <w:szCs w:val="24"/>
        </w:rPr>
        <w:t xml:space="preserve"> </w:t>
      </w:r>
      <w:r w:rsidR="006F501D">
        <w:rPr>
          <w:rFonts w:ascii="Times New Roman" w:hAnsi="Times New Roman"/>
          <w:b w:val="0"/>
          <w:sz w:val="24"/>
          <w:szCs w:val="24"/>
        </w:rPr>
        <w:t>(§ 30 odst. 1 písm. c)</w:t>
      </w:r>
      <w:r w:rsidR="006A295C">
        <w:rPr>
          <w:rFonts w:ascii="Times New Roman" w:hAnsi="Times New Roman"/>
          <w:b w:val="0"/>
          <w:sz w:val="24"/>
          <w:szCs w:val="24"/>
        </w:rPr>
        <w:t xml:space="preserve"> ŠZ)</w:t>
      </w:r>
    </w:p>
    <w:p w:rsidR="00B94A37" w:rsidRPr="00B94A37" w:rsidRDefault="00B94A37" w:rsidP="00B94A37"/>
    <w:p w:rsidR="00915A86" w:rsidRDefault="00146C17" w:rsidP="00F80EB9">
      <w:pPr>
        <w:pStyle w:val="Zkladntext"/>
        <w:spacing w:after="0"/>
        <w:jc w:val="both"/>
        <w:rPr>
          <w:b/>
          <w:sz w:val="24"/>
          <w:szCs w:val="24"/>
        </w:rPr>
      </w:pPr>
      <w:r w:rsidRPr="00915A86">
        <w:rPr>
          <w:b/>
          <w:sz w:val="24"/>
          <w:szCs w:val="24"/>
        </w:rPr>
        <w:t>8.1</w:t>
      </w:r>
      <w:r w:rsidR="00583657" w:rsidRPr="00915A86">
        <w:rPr>
          <w:b/>
          <w:sz w:val="24"/>
          <w:szCs w:val="24"/>
        </w:rPr>
        <w:tab/>
      </w:r>
      <w:r w:rsidR="00915A86">
        <w:rPr>
          <w:b/>
          <w:sz w:val="24"/>
          <w:szCs w:val="24"/>
        </w:rPr>
        <w:t>Úrazy žáků</w:t>
      </w:r>
    </w:p>
    <w:p w:rsidR="007D1681" w:rsidRPr="007D1681" w:rsidRDefault="00755839" w:rsidP="007D1681">
      <w:pPr>
        <w:pStyle w:val="Seznam"/>
        <w:jc w:val="both"/>
        <w:rPr>
          <w:sz w:val="24"/>
          <w:szCs w:val="24"/>
        </w:rPr>
      </w:pPr>
      <w:r>
        <w:rPr>
          <w:sz w:val="24"/>
          <w:szCs w:val="24"/>
        </w:rPr>
        <w:t>-</w:t>
      </w:r>
      <w:r>
        <w:rPr>
          <w:sz w:val="24"/>
          <w:szCs w:val="24"/>
        </w:rPr>
        <w:tab/>
      </w:r>
      <w:r w:rsidR="00D01B14" w:rsidRPr="007D1681">
        <w:rPr>
          <w:sz w:val="24"/>
          <w:szCs w:val="24"/>
        </w:rPr>
        <w:t>K</w:t>
      </w:r>
      <w:r w:rsidR="00915A86" w:rsidRPr="007D1681">
        <w:rPr>
          <w:sz w:val="24"/>
          <w:szCs w:val="24"/>
        </w:rPr>
        <w:t>aždý úraz, poranění či nehodu, k nimž dojde během vyučování ve t</w:t>
      </w:r>
      <w:r w:rsidR="00920684" w:rsidRPr="007D1681">
        <w:rPr>
          <w:sz w:val="24"/>
          <w:szCs w:val="24"/>
        </w:rPr>
        <w:t xml:space="preserve">řídě, na chodbě nebo na hřišti, </w:t>
      </w:r>
      <w:r w:rsidR="00915A86" w:rsidRPr="007D1681">
        <w:rPr>
          <w:sz w:val="24"/>
          <w:szCs w:val="24"/>
        </w:rPr>
        <w:t>hlásí žáci ihned buď svému vyučujícímu, nebo tř</w:t>
      </w:r>
      <w:r w:rsidR="00D01B14" w:rsidRPr="007D1681">
        <w:rPr>
          <w:sz w:val="24"/>
          <w:szCs w:val="24"/>
        </w:rPr>
        <w:t xml:space="preserve">ídnímu učiteli, či vedení školy. </w:t>
      </w:r>
    </w:p>
    <w:p w:rsidR="007D1681" w:rsidRDefault="007D1681" w:rsidP="007D1681">
      <w:pPr>
        <w:pStyle w:val="Seznam"/>
        <w:jc w:val="both"/>
        <w:rPr>
          <w:sz w:val="24"/>
          <w:szCs w:val="24"/>
        </w:rPr>
      </w:pPr>
      <w:r>
        <w:rPr>
          <w:sz w:val="24"/>
          <w:szCs w:val="24"/>
        </w:rPr>
        <w:t>-</w:t>
      </w:r>
      <w:r>
        <w:rPr>
          <w:sz w:val="24"/>
          <w:szCs w:val="24"/>
        </w:rPr>
        <w:tab/>
      </w:r>
      <w:r w:rsidR="00D01B14">
        <w:rPr>
          <w:sz w:val="24"/>
          <w:szCs w:val="24"/>
        </w:rPr>
        <w:t>V</w:t>
      </w:r>
      <w:r w:rsidR="00D01B14" w:rsidRPr="002D08C9">
        <w:rPr>
          <w:sz w:val="24"/>
          <w:szCs w:val="24"/>
        </w:rPr>
        <w:t> příp</w:t>
      </w:r>
      <w:r w:rsidR="007C0FE6">
        <w:rPr>
          <w:sz w:val="24"/>
          <w:szCs w:val="24"/>
        </w:rPr>
        <w:t xml:space="preserve">adě zranění či nevolnosti žáka zajistí </w:t>
      </w:r>
      <w:r w:rsidR="00D01B14" w:rsidRPr="002D08C9">
        <w:rPr>
          <w:sz w:val="24"/>
          <w:szCs w:val="24"/>
        </w:rPr>
        <w:t>vyučující nebo učitel konající do</w:t>
      </w:r>
      <w:r w:rsidR="006A295C">
        <w:rPr>
          <w:sz w:val="24"/>
          <w:szCs w:val="24"/>
        </w:rPr>
        <w:t>hled</w:t>
      </w:r>
      <w:r w:rsidR="00D01B14" w:rsidRPr="002D08C9">
        <w:rPr>
          <w:sz w:val="24"/>
          <w:szCs w:val="24"/>
        </w:rPr>
        <w:t xml:space="preserve"> </w:t>
      </w:r>
      <w:r w:rsidR="007C0FE6">
        <w:rPr>
          <w:sz w:val="24"/>
          <w:szCs w:val="24"/>
        </w:rPr>
        <w:t xml:space="preserve">jeho ošetření, </w:t>
      </w:r>
      <w:r w:rsidR="00D01B14" w:rsidRPr="002D08C9">
        <w:rPr>
          <w:sz w:val="24"/>
          <w:szCs w:val="24"/>
        </w:rPr>
        <w:t>informování rodičů a případné</w:t>
      </w:r>
      <w:r w:rsidR="007C0FE6">
        <w:rPr>
          <w:sz w:val="24"/>
          <w:szCs w:val="24"/>
        </w:rPr>
        <w:t xml:space="preserve"> předání žáka, informuje vedení školy.</w:t>
      </w:r>
    </w:p>
    <w:p w:rsidR="00A1642F" w:rsidRDefault="007D1681" w:rsidP="006A295C">
      <w:pPr>
        <w:pStyle w:val="Seznam"/>
        <w:jc w:val="both"/>
        <w:rPr>
          <w:sz w:val="24"/>
          <w:szCs w:val="24"/>
        </w:rPr>
      </w:pPr>
      <w:r>
        <w:rPr>
          <w:sz w:val="24"/>
          <w:szCs w:val="24"/>
        </w:rPr>
        <w:t>-</w:t>
      </w:r>
      <w:r>
        <w:rPr>
          <w:sz w:val="24"/>
          <w:szCs w:val="24"/>
        </w:rPr>
        <w:tab/>
      </w:r>
      <w:r w:rsidR="00D01B14">
        <w:rPr>
          <w:sz w:val="24"/>
          <w:szCs w:val="24"/>
        </w:rPr>
        <w:t>Ú</w:t>
      </w:r>
      <w:r w:rsidR="00915A86" w:rsidRPr="00920684">
        <w:rPr>
          <w:sz w:val="24"/>
          <w:szCs w:val="24"/>
        </w:rPr>
        <w:t xml:space="preserve">razy, ke kterým došlo při společné činnosti žáků mimo školu, je  třeba </w:t>
      </w:r>
      <w:r w:rsidR="00915A86" w:rsidRPr="006A295C">
        <w:rPr>
          <w:sz w:val="24"/>
          <w:szCs w:val="24"/>
        </w:rPr>
        <w:t>ihned hlásit</w:t>
      </w:r>
      <w:r w:rsidR="00915A86" w:rsidRPr="00920684">
        <w:rPr>
          <w:sz w:val="24"/>
          <w:szCs w:val="24"/>
        </w:rPr>
        <w:t>. Úrazy žáků na lyžařském výcvikovém kurzu či ve školském vzdělávacím programu se okamžitě hlásí učiteli,</w:t>
      </w:r>
      <w:r w:rsidR="00920684" w:rsidRPr="00920684">
        <w:rPr>
          <w:sz w:val="24"/>
          <w:szCs w:val="24"/>
        </w:rPr>
        <w:t xml:space="preserve"> </w:t>
      </w:r>
      <w:r w:rsidR="00915A86" w:rsidRPr="00920684">
        <w:rPr>
          <w:sz w:val="24"/>
          <w:szCs w:val="24"/>
        </w:rPr>
        <w:t xml:space="preserve">škola zajistí v souladu s dikcí vyhlášky zpracování záznamu ve stanoveném termínu (do 24 hodin od </w:t>
      </w:r>
      <w:r w:rsidR="005E27FB" w:rsidRPr="00A1642F">
        <w:rPr>
          <w:sz w:val="24"/>
          <w:szCs w:val="24"/>
        </w:rPr>
        <w:t>úrazu).</w:t>
      </w:r>
    </w:p>
    <w:p w:rsidR="006A295C" w:rsidRDefault="006A295C" w:rsidP="006A295C">
      <w:pPr>
        <w:pStyle w:val="Seznam"/>
        <w:jc w:val="both"/>
        <w:rPr>
          <w:sz w:val="24"/>
          <w:szCs w:val="24"/>
        </w:rPr>
      </w:pPr>
      <w:r>
        <w:rPr>
          <w:sz w:val="24"/>
          <w:szCs w:val="24"/>
        </w:rPr>
        <w:t>-</w:t>
      </w:r>
      <w:r>
        <w:rPr>
          <w:sz w:val="24"/>
          <w:szCs w:val="24"/>
        </w:rPr>
        <w:tab/>
      </w:r>
      <w:r w:rsidR="00D01B14" w:rsidRPr="00A1642F">
        <w:rPr>
          <w:sz w:val="24"/>
          <w:szCs w:val="24"/>
        </w:rPr>
        <w:t>Vyučující, jemuž byl úraz nahlášen či byl svědkem úrazu, oznámí úraz vedení školy a zajistí do 24 hodin evidenci úrazu v knize úrazů, která je uložena v kanceláři zástupkyně ředitelky školy.</w:t>
      </w:r>
    </w:p>
    <w:p w:rsidR="006A295C" w:rsidRDefault="006A295C" w:rsidP="006A295C">
      <w:pPr>
        <w:pStyle w:val="Seznam"/>
        <w:jc w:val="both"/>
        <w:rPr>
          <w:sz w:val="24"/>
          <w:szCs w:val="24"/>
        </w:rPr>
      </w:pPr>
      <w:r>
        <w:rPr>
          <w:sz w:val="24"/>
          <w:szCs w:val="24"/>
        </w:rPr>
        <w:t>-</w:t>
      </w:r>
      <w:r>
        <w:rPr>
          <w:sz w:val="24"/>
          <w:szCs w:val="24"/>
        </w:rPr>
        <w:tab/>
      </w:r>
      <w:r w:rsidR="00D01B14" w:rsidRPr="006A295C">
        <w:rPr>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254E0C" w:rsidRPr="006A295C" w:rsidRDefault="006A295C" w:rsidP="006A295C">
      <w:pPr>
        <w:pStyle w:val="Seznam"/>
        <w:jc w:val="both"/>
        <w:rPr>
          <w:sz w:val="24"/>
          <w:szCs w:val="24"/>
        </w:rPr>
      </w:pPr>
      <w:r>
        <w:t>-</w:t>
      </w:r>
      <w:r>
        <w:tab/>
      </w:r>
      <w:r w:rsidR="00D01B14" w:rsidRPr="006A295C">
        <w:rPr>
          <w:sz w:val="24"/>
          <w:szCs w:val="24"/>
        </w:rPr>
        <w:t>Zástupkyně ředitelky předá žákovi „Zprávu o bolestném“ jedná-li se o možné odškodnění. Žák</w:t>
      </w:r>
      <w:r w:rsidR="007C0FE6">
        <w:rPr>
          <w:sz w:val="24"/>
          <w:szCs w:val="24"/>
        </w:rPr>
        <w:t xml:space="preserve"> nebo zákonný zástupce ji </w:t>
      </w:r>
      <w:r w:rsidR="00D01B14" w:rsidRPr="006A295C">
        <w:rPr>
          <w:sz w:val="24"/>
          <w:szCs w:val="24"/>
        </w:rPr>
        <w:t>po skončení léčby přinese vyplněnou ošetřujícím lékařem a předá v kanceláři zástupkyně ředitelky společně s </w:t>
      </w:r>
      <w:r w:rsidR="007C0FE6">
        <w:rPr>
          <w:sz w:val="24"/>
          <w:szCs w:val="24"/>
        </w:rPr>
        <w:t>číslem</w:t>
      </w:r>
      <w:r w:rsidR="00D01B14" w:rsidRPr="006A295C">
        <w:rPr>
          <w:sz w:val="24"/>
          <w:szCs w:val="24"/>
        </w:rPr>
        <w:t xml:space="preserve"> bankovního účtu </w:t>
      </w:r>
      <w:r>
        <w:rPr>
          <w:sz w:val="24"/>
          <w:szCs w:val="24"/>
        </w:rPr>
        <w:t xml:space="preserve">zákonného </w:t>
      </w:r>
      <w:r w:rsidR="00D01B14" w:rsidRPr="006A295C">
        <w:rPr>
          <w:sz w:val="24"/>
          <w:szCs w:val="24"/>
        </w:rPr>
        <w:t>zástupce.</w:t>
      </w:r>
    </w:p>
    <w:p w:rsidR="00915A86" w:rsidRPr="00F36793" w:rsidRDefault="00915A86" w:rsidP="00915A86">
      <w:pPr>
        <w:jc w:val="both"/>
      </w:pPr>
    </w:p>
    <w:p w:rsidR="00915A86" w:rsidRDefault="00915A86" w:rsidP="00F80EB9">
      <w:pPr>
        <w:pStyle w:val="Zkladntext"/>
        <w:spacing w:after="0"/>
        <w:jc w:val="both"/>
        <w:rPr>
          <w:b/>
          <w:sz w:val="24"/>
          <w:szCs w:val="24"/>
        </w:rPr>
      </w:pPr>
      <w:r>
        <w:rPr>
          <w:b/>
          <w:sz w:val="24"/>
          <w:szCs w:val="24"/>
        </w:rPr>
        <w:t>8.2</w:t>
      </w:r>
      <w:r>
        <w:rPr>
          <w:b/>
          <w:sz w:val="24"/>
          <w:szCs w:val="24"/>
        </w:rPr>
        <w:tab/>
        <w:t>Bezpečnost a ochrana zdraví</w:t>
      </w:r>
    </w:p>
    <w:p w:rsidR="00915A86" w:rsidRDefault="006A295C" w:rsidP="00755839">
      <w:pPr>
        <w:ind w:left="705" w:hanging="705"/>
        <w:jc w:val="both"/>
      </w:pPr>
      <w:r>
        <w:t>-</w:t>
      </w:r>
      <w:r>
        <w:tab/>
      </w:r>
      <w:r>
        <w:tab/>
      </w:r>
      <w:r w:rsidR="009E3AC1">
        <w:t>Ž</w:t>
      </w:r>
      <w:r w:rsidR="00915A86" w:rsidRPr="00F36793">
        <w:t xml:space="preserve">ák se při všech školních činnostech chová tak, aby neohrozil zdraví své, </w:t>
      </w:r>
      <w:r w:rsidR="009E3AC1">
        <w:t>svých spolužáků či jiných osob.</w:t>
      </w:r>
    </w:p>
    <w:p w:rsidR="00A12656" w:rsidRDefault="00A12656" w:rsidP="00A12656">
      <w:pPr>
        <w:ind w:left="142" w:hanging="142"/>
        <w:jc w:val="both"/>
      </w:pPr>
      <w:r>
        <w:t>-</w:t>
      </w:r>
      <w:r>
        <w:tab/>
      </w:r>
      <w:r>
        <w:tab/>
        <w:t xml:space="preserve">Žák má právo </w:t>
      </w:r>
      <w:r w:rsidRPr="00F36793">
        <w:t>na bezpečnost a ochranu zdraví během školního</w:t>
      </w:r>
      <w:r>
        <w:t xml:space="preserve"> vyučování a na školních akcích.</w:t>
      </w:r>
    </w:p>
    <w:p w:rsidR="00920684" w:rsidRDefault="00920684" w:rsidP="00915A86">
      <w:pPr>
        <w:jc w:val="both"/>
      </w:pPr>
      <w:r>
        <w:t>-</w:t>
      </w:r>
      <w:r>
        <w:tab/>
      </w:r>
      <w:r w:rsidR="009E3AC1">
        <w:t>Ž</w:t>
      </w:r>
      <w:r>
        <w:t>ák nenosí do školy předměty, kterými by mohl ohrozit zdraví své i ostatních.</w:t>
      </w:r>
    </w:p>
    <w:p w:rsidR="00915A86" w:rsidRPr="00920684" w:rsidRDefault="00B94A37" w:rsidP="00755839">
      <w:pPr>
        <w:ind w:left="705" w:hanging="705"/>
        <w:jc w:val="both"/>
      </w:pPr>
      <w:r>
        <w:lastRenderedPageBreak/>
        <w:t>-</w:t>
      </w:r>
      <w:r>
        <w:tab/>
      </w:r>
      <w:r w:rsidR="009E3AC1">
        <w:t>Š</w:t>
      </w:r>
      <w:r w:rsidR="00915A86" w:rsidRPr="00920684">
        <w:t>kola zajišťuje bezpečnost a ochranu zdraví žáků při vzdělávání a výchově, při činnostech s ním přímo souvisejících a p</w:t>
      </w:r>
      <w:r w:rsidR="009E3AC1">
        <w:t>ři poskytování školských služeb.</w:t>
      </w:r>
    </w:p>
    <w:p w:rsidR="00915A86" w:rsidRDefault="00B94A37" w:rsidP="00755839">
      <w:pPr>
        <w:ind w:left="705" w:hanging="705"/>
        <w:jc w:val="both"/>
        <w:rPr>
          <w:snapToGrid w:val="0"/>
        </w:rPr>
      </w:pPr>
      <w:r>
        <w:t>-</w:t>
      </w:r>
      <w:r>
        <w:tab/>
      </w:r>
      <w:r w:rsidR="009E3AC1">
        <w:t>Z</w:t>
      </w:r>
      <w:r w:rsidR="00915A86" w:rsidRPr="00920684">
        <w:rPr>
          <w:snapToGrid w:val="0"/>
        </w:rPr>
        <w:t>a bezpečnost žáků během jejich pobytu ve škole, ale i mimo školu při zaměstnání organizovaném školou, zodpovídá příslušný ped</w:t>
      </w:r>
      <w:r w:rsidR="009E3AC1">
        <w:rPr>
          <w:snapToGrid w:val="0"/>
        </w:rPr>
        <w:t>agogický pracovník.</w:t>
      </w:r>
    </w:p>
    <w:p w:rsidR="00915A86" w:rsidRPr="00920684" w:rsidRDefault="00E97387" w:rsidP="00755839">
      <w:pPr>
        <w:pStyle w:val="Seznam"/>
        <w:ind w:left="705" w:hanging="705"/>
        <w:jc w:val="both"/>
        <w:rPr>
          <w:sz w:val="24"/>
          <w:szCs w:val="24"/>
        </w:rPr>
      </w:pPr>
      <w:r>
        <w:rPr>
          <w:sz w:val="24"/>
          <w:szCs w:val="24"/>
        </w:rPr>
        <w:t>-</w:t>
      </w:r>
      <w:r>
        <w:rPr>
          <w:sz w:val="24"/>
          <w:szCs w:val="24"/>
        </w:rPr>
        <w:tab/>
      </w:r>
      <w:r w:rsidR="009E3AC1">
        <w:rPr>
          <w:sz w:val="24"/>
          <w:szCs w:val="24"/>
        </w:rPr>
        <w:t>O</w:t>
      </w:r>
      <w:r w:rsidR="00915A86" w:rsidRPr="00920684">
        <w:rPr>
          <w:sz w:val="24"/>
          <w:szCs w:val="24"/>
        </w:rPr>
        <w:t>buv a oblečení žáků musí odpovídat zásadám bezpečnosti a ochrany zdraví a d</w:t>
      </w:r>
      <w:r w:rsidR="009E3AC1">
        <w:rPr>
          <w:sz w:val="24"/>
          <w:szCs w:val="24"/>
        </w:rPr>
        <w:t>održování hygienických pravidel.</w:t>
      </w:r>
    </w:p>
    <w:p w:rsidR="00915A86" w:rsidRPr="00920684" w:rsidRDefault="00B94A37" w:rsidP="00755839">
      <w:pPr>
        <w:ind w:left="705" w:hanging="705"/>
        <w:jc w:val="both"/>
      </w:pPr>
      <w:r>
        <w:t>-</w:t>
      </w:r>
      <w:r>
        <w:tab/>
      </w:r>
      <w:r w:rsidR="009E3AC1">
        <w:t>V</w:t>
      </w:r>
      <w:r w:rsidR="00915A86" w:rsidRPr="00920684">
        <w:t> úvodních hodinách tělesné výchovy, informatiky, chemie, fyziky, biologie a praktických činností jsou žáci seznámeni vyučujícími se zásadami bezpečnosti. O poučení je</w:t>
      </w:r>
      <w:r w:rsidR="009E3AC1">
        <w:t xml:space="preserve"> proveden zápis v třídní knize.</w:t>
      </w:r>
    </w:p>
    <w:p w:rsidR="00915A86" w:rsidRPr="00920684" w:rsidRDefault="00B94A37" w:rsidP="00755839">
      <w:pPr>
        <w:ind w:left="705" w:hanging="705"/>
        <w:jc w:val="both"/>
      </w:pPr>
      <w:r>
        <w:t>-</w:t>
      </w:r>
      <w:r>
        <w:tab/>
      </w:r>
      <w:r w:rsidR="009E3AC1">
        <w:t>N</w:t>
      </w:r>
      <w:r w:rsidR="00915A86" w:rsidRPr="00920684">
        <w:t>edoporučuje se nosit do školy větší částky peněz nebo cenné věci. V případě nutnosti žák požádá TU o úschovu věci či</w:t>
      </w:r>
      <w:r w:rsidR="009E3AC1">
        <w:t xml:space="preserve"> peněz.</w:t>
      </w:r>
    </w:p>
    <w:p w:rsidR="00915A86" w:rsidRPr="00920684" w:rsidRDefault="00B94A37" w:rsidP="00755839">
      <w:pPr>
        <w:ind w:left="705" w:hanging="705"/>
        <w:jc w:val="both"/>
      </w:pPr>
      <w:r>
        <w:t>-</w:t>
      </w:r>
      <w:r>
        <w:tab/>
      </w:r>
      <w:r w:rsidR="009E3AC1">
        <w:t>B</w:t>
      </w:r>
      <w:r w:rsidR="00915A86" w:rsidRPr="00920684">
        <w:t>ěhem tělesné výchovy si žák cenné věci např. hodinky, šperky, mobily… uloží do krabice k tomu určen</w:t>
      </w:r>
      <w:r w:rsidR="00755839">
        <w:t>é</w:t>
      </w:r>
      <w:r w:rsidR="00915A86" w:rsidRPr="00920684">
        <w:t xml:space="preserve"> v</w:t>
      </w:r>
      <w:r w:rsidR="009E3AC1">
        <w:t xml:space="preserve"> kabinetě TV.</w:t>
      </w:r>
    </w:p>
    <w:p w:rsidR="00915A86" w:rsidRPr="00920684" w:rsidRDefault="00B94A37" w:rsidP="00755839">
      <w:pPr>
        <w:pStyle w:val="Seznam"/>
        <w:ind w:left="705" w:hanging="705"/>
        <w:jc w:val="both"/>
        <w:rPr>
          <w:sz w:val="24"/>
          <w:szCs w:val="24"/>
        </w:rPr>
      </w:pPr>
      <w:r>
        <w:rPr>
          <w:sz w:val="24"/>
          <w:szCs w:val="24"/>
        </w:rPr>
        <w:t>-</w:t>
      </w:r>
      <w:r>
        <w:rPr>
          <w:sz w:val="24"/>
          <w:szCs w:val="24"/>
        </w:rPr>
        <w:tab/>
      </w:r>
      <w:r w:rsidR="009E3AC1">
        <w:rPr>
          <w:sz w:val="24"/>
          <w:szCs w:val="24"/>
        </w:rPr>
        <w:t>Ž</w:t>
      </w:r>
      <w:r w:rsidR="00915A86" w:rsidRPr="00920684">
        <w:rPr>
          <w:sz w:val="24"/>
          <w:szCs w:val="24"/>
        </w:rPr>
        <w:t>ák plně respektuje organizační řády odborných pracoven a učeben,</w:t>
      </w:r>
      <w:r w:rsidR="00BA6444" w:rsidRPr="00920684">
        <w:rPr>
          <w:sz w:val="24"/>
          <w:szCs w:val="24"/>
        </w:rPr>
        <w:t xml:space="preserve"> </w:t>
      </w:r>
      <w:r w:rsidR="00755839">
        <w:rPr>
          <w:sz w:val="24"/>
          <w:szCs w:val="24"/>
        </w:rPr>
        <w:t xml:space="preserve">školní tělocvičny, </w:t>
      </w:r>
      <w:r w:rsidR="00BA6444" w:rsidRPr="00920684">
        <w:rPr>
          <w:sz w:val="24"/>
          <w:szCs w:val="24"/>
        </w:rPr>
        <w:t>školního hřiště a školní zahrady.</w:t>
      </w:r>
    </w:p>
    <w:p w:rsidR="00755839" w:rsidRDefault="00B94A37" w:rsidP="00755839">
      <w:pPr>
        <w:pStyle w:val="Seznam"/>
        <w:ind w:left="0" w:firstLine="0"/>
        <w:jc w:val="both"/>
        <w:rPr>
          <w:sz w:val="24"/>
          <w:szCs w:val="24"/>
        </w:rPr>
      </w:pPr>
      <w:r>
        <w:rPr>
          <w:sz w:val="24"/>
          <w:szCs w:val="24"/>
        </w:rPr>
        <w:t>-</w:t>
      </w:r>
      <w:r>
        <w:rPr>
          <w:sz w:val="24"/>
          <w:szCs w:val="24"/>
        </w:rPr>
        <w:tab/>
      </w:r>
      <w:r w:rsidR="009E3AC1">
        <w:rPr>
          <w:sz w:val="24"/>
          <w:szCs w:val="24"/>
        </w:rPr>
        <w:t>Ž</w:t>
      </w:r>
      <w:r w:rsidR="00915A86" w:rsidRPr="00920684">
        <w:rPr>
          <w:sz w:val="24"/>
          <w:szCs w:val="24"/>
        </w:rPr>
        <w:t>áci i zaměstnanci školy jsou pravidelně pr</w:t>
      </w:r>
      <w:r w:rsidR="009E3AC1">
        <w:rPr>
          <w:sz w:val="24"/>
          <w:szCs w:val="24"/>
        </w:rPr>
        <w:t>oškolováni k problematice BOZP.</w:t>
      </w:r>
    </w:p>
    <w:p w:rsidR="00920684" w:rsidRPr="00920684" w:rsidRDefault="00755839" w:rsidP="00755839">
      <w:pPr>
        <w:pStyle w:val="Seznam"/>
        <w:ind w:left="705" w:hanging="705"/>
        <w:jc w:val="both"/>
        <w:rPr>
          <w:sz w:val="24"/>
          <w:szCs w:val="24"/>
        </w:rPr>
      </w:pPr>
      <w:r>
        <w:rPr>
          <w:sz w:val="24"/>
          <w:szCs w:val="24"/>
        </w:rPr>
        <w:t>-</w:t>
      </w:r>
      <w:r>
        <w:rPr>
          <w:sz w:val="24"/>
          <w:szCs w:val="24"/>
        </w:rPr>
        <w:tab/>
      </w:r>
      <w:r>
        <w:rPr>
          <w:sz w:val="24"/>
          <w:szCs w:val="24"/>
        </w:rPr>
        <w:tab/>
      </w:r>
      <w:r w:rsidR="009E3AC1">
        <w:rPr>
          <w:sz w:val="24"/>
          <w:szCs w:val="24"/>
        </w:rPr>
        <w:t>P</w:t>
      </w:r>
      <w:r w:rsidR="00920684" w:rsidRPr="00920684">
        <w:rPr>
          <w:sz w:val="24"/>
          <w:szCs w:val="24"/>
        </w:rPr>
        <w:t xml:space="preserve">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w:t>
      </w:r>
      <w:r w:rsidR="009E3AC1">
        <w:rPr>
          <w:sz w:val="24"/>
          <w:szCs w:val="24"/>
        </w:rPr>
        <w:t>nebo jinou písemnou informací. Pedagogičtí pracovníci předem zopakují žákům příslušná pravidla z ŠŘ, případně je doplní dalšími pokyny vztahující</w:t>
      </w:r>
      <w:r>
        <w:rPr>
          <w:sz w:val="24"/>
          <w:szCs w:val="24"/>
        </w:rPr>
        <w:t>mi</w:t>
      </w:r>
      <w:r w:rsidR="009E3AC1">
        <w:rPr>
          <w:sz w:val="24"/>
          <w:szCs w:val="24"/>
        </w:rPr>
        <w:t xml:space="preserve"> se k akci.</w:t>
      </w:r>
    </w:p>
    <w:p w:rsidR="00920684" w:rsidRPr="00920684" w:rsidRDefault="00B94A37" w:rsidP="00755839">
      <w:pPr>
        <w:ind w:left="705" w:hanging="705"/>
        <w:jc w:val="both"/>
      </w:pPr>
      <w:r>
        <w:t>-</w:t>
      </w:r>
      <w:r>
        <w:tab/>
      </w:r>
      <w:r>
        <w:tab/>
      </w:r>
      <w:r w:rsidR="009E3AC1">
        <w:t>P</w:t>
      </w:r>
      <w:r w:rsidR="00920684" w:rsidRPr="00920684">
        <w:t>ři organizaci výuky na mimoškolních akcích stanoví zařazení a délku přestávek pedagog pověřený vedením akce, a to podle charakteru činnosti a s přihlédnutím k základ</w:t>
      </w:r>
      <w:r w:rsidR="009E3AC1">
        <w:t>ním fyziologickým potřebám žáků.</w:t>
      </w:r>
    </w:p>
    <w:p w:rsidR="00920684" w:rsidRPr="00920684" w:rsidRDefault="00B94A37" w:rsidP="00755839">
      <w:pPr>
        <w:ind w:left="705" w:hanging="705"/>
        <w:jc w:val="both"/>
      </w:pPr>
      <w:r>
        <w:t>-</w:t>
      </w:r>
      <w:r>
        <w:tab/>
      </w:r>
      <w:r>
        <w:tab/>
      </w:r>
      <w:r w:rsidR="009E3AC1">
        <w:t>Š</w:t>
      </w:r>
      <w:r w:rsidR="00920684" w:rsidRPr="00920684">
        <w:t>kola zabezpečí poučení žáků před konáním mimoškolních akcí,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w:t>
      </w:r>
      <w:r w:rsidR="009E3AC1">
        <w:t xml:space="preserve"> provede zápis podepsaný žákem).</w:t>
      </w:r>
    </w:p>
    <w:p w:rsidR="00755839" w:rsidRDefault="00B94A37" w:rsidP="00755839">
      <w:pPr>
        <w:ind w:left="705" w:hanging="705"/>
        <w:jc w:val="both"/>
      </w:pPr>
      <w:r>
        <w:t>-</w:t>
      </w:r>
      <w:r>
        <w:tab/>
      </w:r>
      <w:r>
        <w:tab/>
      </w:r>
      <w:r w:rsidR="00C25781">
        <w:t>Z</w:t>
      </w:r>
      <w:r w:rsidR="00920684" w:rsidRPr="00920684">
        <w:t xml:space="preserve">ákonní zástupci žáků, návštěvy a kontroly vstupují do budovy školy hlavním vchodem po ověření účelu jejich vstupu do budovy (doprovod žáka, návštěva pedagoga či </w:t>
      </w:r>
      <w:r w:rsidR="00755839">
        <w:t>vedení</w:t>
      </w:r>
      <w:r w:rsidR="00920684" w:rsidRPr="00920684">
        <w:t xml:space="preserve"> školy, a</w:t>
      </w:r>
      <w:r w:rsidR="00C25781">
        <w:t>pod.). Ke vstupu do budovy použijí zvon</w:t>
      </w:r>
      <w:r w:rsidR="00755839">
        <w:t>e</w:t>
      </w:r>
      <w:r w:rsidR="00C25781">
        <w:t>k příslušné</w:t>
      </w:r>
      <w:r w:rsidR="00755839">
        <w:t>ho kabinetu, kanceláře či třídy.</w:t>
      </w:r>
    </w:p>
    <w:p w:rsidR="00920684" w:rsidRPr="00920684" w:rsidRDefault="00B94A37" w:rsidP="00755839">
      <w:pPr>
        <w:ind w:left="705" w:hanging="705"/>
        <w:jc w:val="both"/>
      </w:pPr>
      <w:r>
        <w:t>-</w:t>
      </w:r>
      <w:r>
        <w:tab/>
      </w:r>
      <w:r w:rsidR="00C25781">
        <w:t>P</w:t>
      </w:r>
      <w:r w:rsidR="00920684" w:rsidRPr="00920684">
        <w:t>rostory budovy školy jsou sledovány kamerovým systémem. Pravidla pro provozování kamerového systému jsou uvedena ve Směrnici ke kamerovému systému školy</w:t>
      </w:r>
      <w:r>
        <w:t>.</w:t>
      </w:r>
    </w:p>
    <w:p w:rsidR="00915A86" w:rsidRDefault="00B94A37" w:rsidP="00755839">
      <w:pPr>
        <w:pStyle w:val="Zkladntext"/>
        <w:spacing w:after="0"/>
        <w:ind w:left="705" w:hanging="705"/>
        <w:jc w:val="both"/>
        <w:rPr>
          <w:sz w:val="24"/>
          <w:szCs w:val="24"/>
        </w:rPr>
      </w:pPr>
      <w:r>
        <w:rPr>
          <w:sz w:val="24"/>
          <w:szCs w:val="24"/>
        </w:rPr>
        <w:t>-</w:t>
      </w:r>
      <w:r>
        <w:rPr>
          <w:sz w:val="24"/>
          <w:szCs w:val="24"/>
        </w:rPr>
        <w:tab/>
      </w:r>
      <w:r w:rsidR="00915A86" w:rsidRPr="00920684">
        <w:rPr>
          <w:sz w:val="24"/>
          <w:szCs w:val="24"/>
        </w:rPr>
        <w:t>Vnášení, držení, distribuce a užívání návykových látek (včetně alkoholu a tabákových výrobků), vnášení a držení zbraní, nožů a obdobných bojových potřeb je ve vnitřních i vnějších prostorách školy a při akcích pořádaných školou přísně zakázáno. Porušení tohoto zákazu bude klasifikováno jako hrubý přestupek. V této souvislosti využije ředitel</w:t>
      </w:r>
      <w:r w:rsidR="00755839">
        <w:rPr>
          <w:sz w:val="24"/>
          <w:szCs w:val="24"/>
        </w:rPr>
        <w:t>ka</w:t>
      </w:r>
      <w:r w:rsidR="004A7194">
        <w:rPr>
          <w:sz w:val="24"/>
          <w:szCs w:val="24"/>
        </w:rPr>
        <w:t xml:space="preserve"> školy všech možností daných jí</w:t>
      </w:r>
      <w:r w:rsidR="00915A86" w:rsidRPr="00920684">
        <w:rPr>
          <w:sz w:val="24"/>
          <w:szCs w:val="24"/>
        </w:rPr>
        <w:t xml:space="preserve"> příslušnými zákony včetně možnosti dát podnět k zahájení trestního stíhání osob, které se na porušení tohoto zákazu podílely. Ředitel</w:t>
      </w:r>
      <w:r w:rsidR="00755839">
        <w:rPr>
          <w:sz w:val="24"/>
          <w:szCs w:val="24"/>
        </w:rPr>
        <w:t>ka</w:t>
      </w:r>
      <w:r w:rsidR="00915A86" w:rsidRPr="00920684">
        <w:rPr>
          <w:sz w:val="24"/>
          <w:szCs w:val="24"/>
        </w:rPr>
        <w:t xml:space="preserve"> školy nebo jí pověřený pracovník bude informovat zákonné zástupce žáků, u nichž bylo zjištěno porušení tohoto zákazu, o zjištěních v tomto směru, a zároveň je seznámí s možnostmi odb</w:t>
      </w:r>
      <w:r w:rsidR="00C25781">
        <w:rPr>
          <w:sz w:val="24"/>
          <w:szCs w:val="24"/>
        </w:rPr>
        <w:t>orné pomoci.</w:t>
      </w:r>
    </w:p>
    <w:p w:rsidR="00B94A37" w:rsidRPr="00F80EB9" w:rsidRDefault="00B94A37" w:rsidP="00755839">
      <w:pPr>
        <w:pStyle w:val="Seznam"/>
        <w:tabs>
          <w:tab w:val="left" w:pos="0"/>
        </w:tabs>
        <w:ind w:left="705" w:hanging="705"/>
        <w:jc w:val="both"/>
        <w:rPr>
          <w:sz w:val="24"/>
          <w:szCs w:val="24"/>
        </w:rPr>
      </w:pPr>
      <w:r>
        <w:rPr>
          <w:sz w:val="24"/>
          <w:szCs w:val="24"/>
        </w:rPr>
        <w:t>-</w:t>
      </w:r>
      <w:r>
        <w:rPr>
          <w:sz w:val="24"/>
          <w:szCs w:val="24"/>
        </w:rPr>
        <w:tab/>
        <w:t>Ž</w:t>
      </w:r>
      <w:r w:rsidRPr="00F80EB9">
        <w:rPr>
          <w:sz w:val="24"/>
          <w:szCs w:val="24"/>
        </w:rPr>
        <w:t>ákům je přísně  zakázáno  manipulovat  s  elektrickými  spotřebiči a  vypínači. Z bezpečnostních důvodů se žákům zakazuje otevírání oken, sezení na okenních parapetech a vyhazování jakýchkoli</w:t>
      </w:r>
      <w:r>
        <w:rPr>
          <w:sz w:val="24"/>
          <w:szCs w:val="24"/>
        </w:rPr>
        <w:t xml:space="preserve"> předmětů z okna.</w:t>
      </w:r>
    </w:p>
    <w:p w:rsidR="00B94A37" w:rsidRPr="00F80EB9" w:rsidRDefault="00B94A37" w:rsidP="00755839">
      <w:pPr>
        <w:pStyle w:val="Seznam"/>
        <w:ind w:left="705" w:hanging="705"/>
        <w:jc w:val="both"/>
        <w:rPr>
          <w:sz w:val="24"/>
          <w:szCs w:val="24"/>
        </w:rPr>
      </w:pPr>
      <w:r>
        <w:rPr>
          <w:sz w:val="24"/>
          <w:szCs w:val="24"/>
        </w:rPr>
        <w:t>-</w:t>
      </w:r>
      <w:r>
        <w:rPr>
          <w:sz w:val="24"/>
          <w:szCs w:val="24"/>
        </w:rPr>
        <w:tab/>
        <w:t>Ž</w:t>
      </w:r>
      <w:r w:rsidRPr="00F80EB9">
        <w:rPr>
          <w:sz w:val="24"/>
          <w:szCs w:val="24"/>
        </w:rPr>
        <w:t xml:space="preserve">ák nemanipuluje </w:t>
      </w:r>
      <w:r>
        <w:rPr>
          <w:sz w:val="24"/>
          <w:szCs w:val="24"/>
        </w:rPr>
        <w:t>s rozvody elektřiny</w:t>
      </w:r>
      <w:r w:rsidRPr="00F80EB9">
        <w:rPr>
          <w:sz w:val="24"/>
          <w:szCs w:val="24"/>
        </w:rPr>
        <w:t>, s vybavením odborných pracoven</w:t>
      </w:r>
      <w:r w:rsidR="002D08C9">
        <w:rPr>
          <w:sz w:val="24"/>
          <w:szCs w:val="24"/>
        </w:rPr>
        <w:t>, s uloženými exponáty a modely.</w:t>
      </w:r>
    </w:p>
    <w:p w:rsidR="00B94A37" w:rsidRDefault="00B94A37" w:rsidP="00B94A37">
      <w:pPr>
        <w:pStyle w:val="Seznam"/>
        <w:ind w:left="0" w:firstLine="0"/>
        <w:jc w:val="both"/>
        <w:rPr>
          <w:sz w:val="24"/>
          <w:szCs w:val="24"/>
        </w:rPr>
      </w:pPr>
      <w:r>
        <w:rPr>
          <w:sz w:val="24"/>
          <w:szCs w:val="24"/>
        </w:rPr>
        <w:t>-</w:t>
      </w:r>
      <w:r>
        <w:rPr>
          <w:sz w:val="24"/>
          <w:szCs w:val="24"/>
        </w:rPr>
        <w:tab/>
      </w:r>
      <w:r w:rsidR="002D08C9">
        <w:rPr>
          <w:sz w:val="24"/>
          <w:szCs w:val="24"/>
        </w:rPr>
        <w:t>Ž</w:t>
      </w:r>
      <w:r w:rsidRPr="00F80EB9">
        <w:rPr>
          <w:sz w:val="24"/>
          <w:szCs w:val="24"/>
        </w:rPr>
        <w:t>ák nesmí během výuky a o přestávkách používat vlastní elektrické přístroje</w:t>
      </w:r>
      <w:r>
        <w:rPr>
          <w:sz w:val="24"/>
          <w:szCs w:val="24"/>
        </w:rPr>
        <w:t>.</w:t>
      </w:r>
    </w:p>
    <w:p w:rsidR="00E97387" w:rsidRPr="002D08C9" w:rsidRDefault="00E97387" w:rsidP="00755839">
      <w:pPr>
        <w:ind w:left="705" w:hanging="705"/>
        <w:jc w:val="both"/>
      </w:pPr>
      <w:r>
        <w:t>-</w:t>
      </w:r>
      <w:r>
        <w:tab/>
      </w:r>
      <w:r w:rsidR="00C25781">
        <w:tab/>
        <w:t>P</w:t>
      </w:r>
      <w:r w:rsidRPr="002D08C9">
        <w:t xml:space="preserve">okud je s ohledem na rozvržení výuky v určitou část dne přerušena výchovně vzdělávací činnost </w:t>
      </w:r>
      <w:r w:rsidR="00A1642F">
        <w:br/>
      </w:r>
      <w:r w:rsidRPr="002D08C9">
        <w:t>(v souladu s rozvrhem vyučovacích hodin), škola po tuto dobu za žáka neodpovídá, pokud nevyužije nabídky ško</w:t>
      </w:r>
      <w:r w:rsidR="00C25781">
        <w:t>lní družiny nebo školního klubu.</w:t>
      </w:r>
    </w:p>
    <w:p w:rsidR="00E97387" w:rsidRDefault="00E97387" w:rsidP="00B94A37">
      <w:pPr>
        <w:pStyle w:val="Seznam"/>
        <w:ind w:left="0" w:firstLine="0"/>
        <w:jc w:val="both"/>
        <w:rPr>
          <w:sz w:val="24"/>
          <w:szCs w:val="24"/>
        </w:rPr>
      </w:pPr>
    </w:p>
    <w:p w:rsidR="00771C97" w:rsidRDefault="00771C97" w:rsidP="00B94A37">
      <w:pPr>
        <w:pStyle w:val="Seznam"/>
        <w:ind w:left="0" w:firstLine="0"/>
        <w:jc w:val="both"/>
        <w:rPr>
          <w:sz w:val="24"/>
          <w:szCs w:val="24"/>
        </w:rPr>
      </w:pPr>
    </w:p>
    <w:p w:rsidR="005B6317" w:rsidRDefault="005B6317" w:rsidP="00B94A37">
      <w:pPr>
        <w:pStyle w:val="Seznam"/>
        <w:ind w:left="0" w:firstLine="0"/>
        <w:jc w:val="both"/>
        <w:rPr>
          <w:sz w:val="24"/>
          <w:szCs w:val="24"/>
        </w:rPr>
      </w:pPr>
    </w:p>
    <w:p w:rsidR="005B6317" w:rsidRPr="00F80EB9" w:rsidRDefault="005B6317" w:rsidP="00B94A37">
      <w:pPr>
        <w:pStyle w:val="Seznam"/>
        <w:ind w:left="0" w:firstLine="0"/>
        <w:jc w:val="both"/>
        <w:rPr>
          <w:sz w:val="24"/>
          <w:szCs w:val="24"/>
        </w:rPr>
      </w:pPr>
    </w:p>
    <w:p w:rsidR="00915A86" w:rsidRPr="00920684" w:rsidRDefault="00915A86" w:rsidP="00F80EB9">
      <w:pPr>
        <w:pStyle w:val="Zkladntext"/>
        <w:spacing w:after="0"/>
        <w:jc w:val="both"/>
        <w:rPr>
          <w:b/>
          <w:sz w:val="24"/>
          <w:szCs w:val="24"/>
        </w:rPr>
      </w:pPr>
      <w:r w:rsidRPr="00920684">
        <w:rPr>
          <w:b/>
          <w:sz w:val="24"/>
          <w:szCs w:val="24"/>
        </w:rPr>
        <w:lastRenderedPageBreak/>
        <w:t xml:space="preserve">8.3 </w:t>
      </w:r>
      <w:r w:rsidRPr="00920684">
        <w:rPr>
          <w:b/>
          <w:sz w:val="24"/>
          <w:szCs w:val="24"/>
        </w:rPr>
        <w:tab/>
        <w:t>Prevence rizikového chování a řešení šikany ve škole</w:t>
      </w:r>
    </w:p>
    <w:p w:rsidR="00915A86" w:rsidRPr="00920684" w:rsidRDefault="00B94A37" w:rsidP="00755839">
      <w:pPr>
        <w:ind w:left="705" w:hanging="705"/>
        <w:jc w:val="both"/>
      </w:pPr>
      <w:r>
        <w:t>-</w:t>
      </w:r>
      <w:r>
        <w:tab/>
      </w:r>
      <w:r>
        <w:tab/>
      </w:r>
      <w:r w:rsidR="00C25781">
        <w:t>Ž</w:t>
      </w:r>
      <w:r w:rsidR="00915A86" w:rsidRPr="00920684">
        <w:t>ák má právo na ochranu před sociálně-patologickými jevy, před projevy diskriminace, nepřáte</w:t>
      </w:r>
      <w:r w:rsidR="00C25781">
        <w:t>lství a násilí.</w:t>
      </w:r>
    </w:p>
    <w:p w:rsidR="00915A86" w:rsidRPr="00920684" w:rsidRDefault="00B94A37" w:rsidP="00755839">
      <w:pPr>
        <w:ind w:left="705" w:hanging="705"/>
        <w:jc w:val="both"/>
      </w:pPr>
      <w:r>
        <w:rPr>
          <w:spacing w:val="-3"/>
        </w:rPr>
        <w:t>-</w:t>
      </w:r>
      <w:r>
        <w:rPr>
          <w:spacing w:val="-3"/>
        </w:rPr>
        <w:tab/>
      </w:r>
      <w:r>
        <w:rPr>
          <w:spacing w:val="-3"/>
        </w:rPr>
        <w:tab/>
      </w:r>
      <w:r w:rsidR="00C25781">
        <w:rPr>
          <w:spacing w:val="-3"/>
        </w:rPr>
        <w:t>Ž</w:t>
      </w:r>
      <w:r w:rsidR="00915A86" w:rsidRPr="00920684">
        <w:rPr>
          <w:spacing w:val="-3"/>
        </w:rPr>
        <w:t>áci mají po vlastní úvaze možnost využít anonymní schránku důvěry pro svá sdělení související</w:t>
      </w:r>
      <w:r w:rsidR="00755839">
        <w:rPr>
          <w:spacing w:val="-3"/>
        </w:rPr>
        <w:br/>
      </w:r>
      <w:r w:rsidR="00915A86" w:rsidRPr="00920684">
        <w:rPr>
          <w:spacing w:val="-3"/>
        </w:rPr>
        <w:t>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 porad</w:t>
      </w:r>
      <w:r w:rsidR="00755839">
        <w:rPr>
          <w:spacing w:val="-3"/>
        </w:rPr>
        <w:t xml:space="preserve">kyni, </w:t>
      </w:r>
      <w:r w:rsidR="00915A86" w:rsidRPr="00920684">
        <w:rPr>
          <w:spacing w:val="-3"/>
        </w:rPr>
        <w:t>školní metodi</w:t>
      </w:r>
      <w:r w:rsidR="00755839">
        <w:rPr>
          <w:spacing w:val="-3"/>
        </w:rPr>
        <w:t xml:space="preserve">čce </w:t>
      </w:r>
      <w:r w:rsidR="00915A86" w:rsidRPr="00920684">
        <w:rPr>
          <w:spacing w:val="-3"/>
        </w:rPr>
        <w:t xml:space="preserve"> prevence</w:t>
      </w:r>
      <w:r w:rsidR="00755839">
        <w:rPr>
          <w:spacing w:val="-3"/>
        </w:rPr>
        <w:t xml:space="preserve"> a vedení školy.</w:t>
      </w:r>
    </w:p>
    <w:p w:rsidR="00755839" w:rsidRPr="00920684" w:rsidRDefault="00B94A37" w:rsidP="00755839">
      <w:pPr>
        <w:ind w:left="705" w:hanging="705"/>
        <w:jc w:val="both"/>
      </w:pPr>
      <w:r>
        <w:t>-</w:t>
      </w:r>
      <w:r>
        <w:tab/>
      </w:r>
      <w:r w:rsidR="00915A86" w:rsidRPr="00920684">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w:t>
      </w:r>
      <w:r w:rsidR="00755839" w:rsidRPr="00920684">
        <w:t>Podle okolností ředitel</w:t>
      </w:r>
      <w:r w:rsidR="004A7194">
        <w:t>ka</w:t>
      </w:r>
      <w:r w:rsidR="00755839" w:rsidRPr="00920684">
        <w:t xml:space="preserve"> školy uváží možnost dalšího postihu žáků, kteří tento zákaz přestoupí, a bude o svých zjištěních inf</w:t>
      </w:r>
      <w:r w:rsidR="00755839">
        <w:t>ormovat jejich zákonné zástupce.</w:t>
      </w:r>
    </w:p>
    <w:p w:rsidR="00915A86" w:rsidRDefault="00915A86" w:rsidP="00F80EB9">
      <w:pPr>
        <w:pStyle w:val="Zkladntext"/>
        <w:spacing w:after="0"/>
        <w:jc w:val="both"/>
        <w:rPr>
          <w:b/>
          <w:sz w:val="24"/>
          <w:szCs w:val="24"/>
        </w:rPr>
      </w:pPr>
    </w:p>
    <w:p w:rsidR="00915A86" w:rsidRPr="00915A86" w:rsidRDefault="00915A86" w:rsidP="00F80EB9">
      <w:pPr>
        <w:pStyle w:val="Zkladntext"/>
        <w:spacing w:after="0"/>
        <w:jc w:val="both"/>
        <w:rPr>
          <w:b/>
          <w:sz w:val="24"/>
          <w:szCs w:val="24"/>
        </w:rPr>
      </w:pPr>
      <w:r>
        <w:rPr>
          <w:b/>
          <w:sz w:val="24"/>
          <w:szCs w:val="24"/>
        </w:rPr>
        <w:t xml:space="preserve">8.4 </w:t>
      </w:r>
      <w:r>
        <w:rPr>
          <w:b/>
          <w:sz w:val="24"/>
          <w:szCs w:val="24"/>
        </w:rPr>
        <w:tab/>
        <w:t>Prevence šíření infekčních onemocnění</w:t>
      </w:r>
    </w:p>
    <w:p w:rsidR="00915A86" w:rsidRDefault="00B94A37" w:rsidP="00787B3F">
      <w:pPr>
        <w:pStyle w:val="Zkladntext"/>
        <w:spacing w:after="0"/>
        <w:ind w:left="705" w:hanging="705"/>
        <w:jc w:val="both"/>
        <w:rPr>
          <w:sz w:val="24"/>
          <w:szCs w:val="24"/>
        </w:rPr>
      </w:pPr>
      <w:r>
        <w:rPr>
          <w:sz w:val="24"/>
          <w:szCs w:val="24"/>
        </w:rPr>
        <w:t>-</w:t>
      </w:r>
      <w:r>
        <w:rPr>
          <w:sz w:val="24"/>
          <w:szCs w:val="24"/>
        </w:rPr>
        <w:tab/>
        <w:t xml:space="preserve">Onemocní-li žák </w:t>
      </w:r>
      <w:r w:rsidR="00787B3F">
        <w:rPr>
          <w:sz w:val="24"/>
          <w:szCs w:val="24"/>
        </w:rPr>
        <w:t>infekčním onemocnění</w:t>
      </w:r>
      <w:r w:rsidR="00EB1039">
        <w:rPr>
          <w:sz w:val="24"/>
          <w:szCs w:val="24"/>
        </w:rPr>
        <w:t>m</w:t>
      </w:r>
      <w:r w:rsidR="00787B3F">
        <w:rPr>
          <w:sz w:val="24"/>
          <w:szCs w:val="24"/>
        </w:rPr>
        <w:t xml:space="preserve"> </w:t>
      </w:r>
      <w:r>
        <w:rPr>
          <w:sz w:val="24"/>
          <w:szCs w:val="24"/>
        </w:rPr>
        <w:t xml:space="preserve">nebo dostal-li se </w:t>
      </w:r>
      <w:r w:rsidR="00787B3F">
        <w:rPr>
          <w:sz w:val="24"/>
          <w:szCs w:val="24"/>
        </w:rPr>
        <w:t xml:space="preserve">s ním </w:t>
      </w:r>
      <w:r>
        <w:rPr>
          <w:sz w:val="24"/>
          <w:szCs w:val="24"/>
        </w:rPr>
        <w:t xml:space="preserve">do styku, oznámí toto zákonný zástupce </w:t>
      </w:r>
      <w:r w:rsidR="00787B3F">
        <w:rPr>
          <w:sz w:val="24"/>
          <w:szCs w:val="24"/>
        </w:rPr>
        <w:t>žáka neprodleně ředitelce školy.</w:t>
      </w:r>
      <w:r>
        <w:rPr>
          <w:sz w:val="24"/>
          <w:szCs w:val="24"/>
        </w:rPr>
        <w:t xml:space="preserve"> </w:t>
      </w:r>
      <w:r w:rsidR="00787B3F">
        <w:rPr>
          <w:sz w:val="24"/>
          <w:szCs w:val="24"/>
        </w:rPr>
        <w:t>T</w:t>
      </w:r>
      <w:r>
        <w:rPr>
          <w:sz w:val="24"/>
          <w:szCs w:val="24"/>
        </w:rPr>
        <w:t xml:space="preserve">akový žák se může zúčastnit </w:t>
      </w:r>
      <w:r w:rsidR="00E652F1">
        <w:rPr>
          <w:sz w:val="24"/>
          <w:szCs w:val="24"/>
        </w:rPr>
        <w:t xml:space="preserve">výuky </w:t>
      </w:r>
      <w:r>
        <w:rPr>
          <w:sz w:val="24"/>
          <w:szCs w:val="24"/>
        </w:rPr>
        <w:t>jen po rozhodnutí příslušného ošetřujícího lékaře.</w:t>
      </w:r>
    </w:p>
    <w:p w:rsidR="00B94A37" w:rsidRDefault="00B94A37" w:rsidP="00787B3F">
      <w:pPr>
        <w:pStyle w:val="Zkladntext"/>
        <w:spacing w:after="0"/>
        <w:ind w:left="705" w:hanging="705"/>
        <w:jc w:val="both"/>
        <w:rPr>
          <w:sz w:val="24"/>
          <w:szCs w:val="24"/>
        </w:rPr>
      </w:pPr>
      <w:r>
        <w:rPr>
          <w:sz w:val="24"/>
          <w:szCs w:val="24"/>
        </w:rPr>
        <w:t>-</w:t>
      </w:r>
      <w:r>
        <w:rPr>
          <w:sz w:val="24"/>
          <w:szCs w:val="24"/>
        </w:rPr>
        <w:tab/>
        <w:t>Žáci nebo jejich zákonní zástupci mají povinnost oznámit neprodleně ředitelce školy případný výskyt infekční choroby ve svém okolí.</w:t>
      </w:r>
    </w:p>
    <w:p w:rsidR="00583657" w:rsidRPr="00F80EB9" w:rsidRDefault="00C25781" w:rsidP="00E754CF">
      <w:pPr>
        <w:pStyle w:val="Nadpis1"/>
        <w:jc w:val="center"/>
        <w:rPr>
          <w:rFonts w:ascii="Times New Roman" w:hAnsi="Times New Roman"/>
          <w:sz w:val="24"/>
          <w:szCs w:val="24"/>
        </w:rPr>
      </w:pPr>
      <w:r>
        <w:rPr>
          <w:rFonts w:ascii="Times New Roman" w:hAnsi="Times New Roman"/>
          <w:sz w:val="24"/>
          <w:szCs w:val="24"/>
        </w:rPr>
        <w:t>9</w:t>
      </w:r>
      <w:r w:rsidR="00583657" w:rsidRPr="00F80EB9">
        <w:rPr>
          <w:rFonts w:ascii="Times New Roman" w:hAnsi="Times New Roman"/>
          <w:sz w:val="24"/>
          <w:szCs w:val="24"/>
        </w:rPr>
        <w:t>. Zacházení s učebnicemi, školními potřebami a školním majetkem</w:t>
      </w:r>
    </w:p>
    <w:p w:rsidR="00583657" w:rsidRPr="00F80EB9" w:rsidRDefault="00771C97" w:rsidP="00E2158F">
      <w:pPr>
        <w:pStyle w:val="Seznam"/>
        <w:tabs>
          <w:tab w:val="left" w:pos="0"/>
          <w:tab w:val="left" w:pos="567"/>
        </w:tabs>
        <w:ind w:left="690" w:hanging="690"/>
        <w:jc w:val="both"/>
        <w:rPr>
          <w:sz w:val="24"/>
          <w:szCs w:val="24"/>
        </w:rPr>
      </w:pPr>
      <w:r>
        <w:rPr>
          <w:sz w:val="24"/>
          <w:szCs w:val="24"/>
        </w:rPr>
        <w:t>-</w:t>
      </w:r>
      <w:r>
        <w:rPr>
          <w:b/>
          <w:sz w:val="24"/>
          <w:szCs w:val="24"/>
        </w:rPr>
        <w:tab/>
        <w:t xml:space="preserve"> </w:t>
      </w:r>
      <w:r w:rsidR="00583657" w:rsidRPr="00F80EB9">
        <w:rPr>
          <w:b/>
          <w:sz w:val="24"/>
          <w:szCs w:val="24"/>
        </w:rPr>
        <w:t xml:space="preserve"> </w:t>
      </w:r>
      <w:r w:rsidR="00583657" w:rsidRPr="00F80EB9">
        <w:rPr>
          <w:sz w:val="24"/>
          <w:szCs w:val="24"/>
        </w:rPr>
        <w:t>Žák zachází</w:t>
      </w:r>
      <w:r w:rsidR="004D0DE6" w:rsidRPr="00F80EB9">
        <w:rPr>
          <w:sz w:val="24"/>
          <w:szCs w:val="24"/>
        </w:rPr>
        <w:t xml:space="preserve"> šetrně</w:t>
      </w:r>
      <w:r w:rsidR="00583657" w:rsidRPr="00F80EB9">
        <w:rPr>
          <w:sz w:val="24"/>
          <w:szCs w:val="24"/>
        </w:rPr>
        <w:t xml:space="preserve"> se svěřenými učebnicemi,</w:t>
      </w:r>
      <w:r w:rsidR="004D0DE6" w:rsidRPr="00F80EB9">
        <w:rPr>
          <w:sz w:val="24"/>
          <w:szCs w:val="24"/>
        </w:rPr>
        <w:t xml:space="preserve"> </w:t>
      </w:r>
      <w:r w:rsidR="00583657" w:rsidRPr="00F80EB9">
        <w:rPr>
          <w:sz w:val="24"/>
          <w:szCs w:val="24"/>
        </w:rPr>
        <w:t>školními potřebami a školním majetkem. Každé svévolné poškození nebo zničení majetku školy, žáků, učitelů či jiných osob hradí v plném rozsahu zákonný zástupce</w:t>
      </w:r>
      <w:r w:rsidR="00AE78B5" w:rsidRPr="00F80EB9">
        <w:rPr>
          <w:sz w:val="24"/>
          <w:szCs w:val="24"/>
        </w:rPr>
        <w:t xml:space="preserve"> žáka, který poškození způsobil (§ 2920, 2921 Občanského zákoníku)</w:t>
      </w:r>
      <w:r w:rsidR="00C25781">
        <w:rPr>
          <w:sz w:val="24"/>
          <w:szCs w:val="24"/>
        </w:rPr>
        <w:t>.</w:t>
      </w:r>
    </w:p>
    <w:p w:rsidR="00583657" w:rsidRDefault="00771C97" w:rsidP="00F80EB9">
      <w:pPr>
        <w:pStyle w:val="Seznam"/>
        <w:ind w:left="0" w:firstLine="0"/>
        <w:jc w:val="both"/>
        <w:rPr>
          <w:sz w:val="24"/>
          <w:szCs w:val="24"/>
        </w:rPr>
      </w:pPr>
      <w:r>
        <w:rPr>
          <w:sz w:val="24"/>
          <w:szCs w:val="24"/>
        </w:rPr>
        <w:t>-</w:t>
      </w:r>
      <w:r>
        <w:rPr>
          <w:sz w:val="24"/>
          <w:szCs w:val="24"/>
        </w:rPr>
        <w:tab/>
      </w:r>
      <w:r w:rsidR="00C25781">
        <w:rPr>
          <w:sz w:val="24"/>
          <w:szCs w:val="24"/>
        </w:rPr>
        <w:t>K</w:t>
      </w:r>
      <w:r w:rsidR="00583657" w:rsidRPr="00F80EB9">
        <w:rPr>
          <w:sz w:val="24"/>
          <w:szCs w:val="24"/>
        </w:rPr>
        <w:t>aždý žák odpovídá za čistotu a pořádek svého pracov</w:t>
      </w:r>
      <w:r w:rsidR="00C25781">
        <w:rPr>
          <w:sz w:val="24"/>
          <w:szCs w:val="24"/>
        </w:rPr>
        <w:t>ního místa  a nejbližšího okolí.</w:t>
      </w:r>
    </w:p>
    <w:p w:rsidR="00E2158F" w:rsidRDefault="00771C97" w:rsidP="00F80EB9">
      <w:pPr>
        <w:pStyle w:val="Seznam"/>
        <w:ind w:left="0" w:firstLine="0"/>
        <w:jc w:val="both"/>
        <w:rPr>
          <w:sz w:val="24"/>
          <w:szCs w:val="24"/>
        </w:rPr>
      </w:pPr>
      <w:r>
        <w:rPr>
          <w:sz w:val="24"/>
          <w:szCs w:val="24"/>
        </w:rPr>
        <w:t>-</w:t>
      </w:r>
      <w:r>
        <w:rPr>
          <w:sz w:val="24"/>
          <w:szCs w:val="24"/>
        </w:rPr>
        <w:tab/>
      </w:r>
      <w:r w:rsidR="00E2158F">
        <w:rPr>
          <w:sz w:val="24"/>
          <w:szCs w:val="24"/>
        </w:rPr>
        <w:t>Žáci jsou povinni šetřit elektrickou energií, vodou, jinými energiemi a surovinami.</w:t>
      </w:r>
    </w:p>
    <w:p w:rsidR="008653F3" w:rsidRPr="00F80EB9" w:rsidRDefault="00771C97" w:rsidP="00E2158F">
      <w:pPr>
        <w:pStyle w:val="Seznam"/>
        <w:ind w:left="705" w:hanging="705"/>
        <w:jc w:val="both"/>
        <w:rPr>
          <w:sz w:val="24"/>
          <w:szCs w:val="24"/>
        </w:rPr>
      </w:pPr>
      <w:r>
        <w:rPr>
          <w:sz w:val="24"/>
          <w:szCs w:val="24"/>
        </w:rPr>
        <w:t>-</w:t>
      </w:r>
      <w:r>
        <w:rPr>
          <w:sz w:val="24"/>
          <w:szCs w:val="24"/>
        </w:rPr>
        <w:tab/>
      </w:r>
      <w:r w:rsidR="004D4BE1" w:rsidRPr="00F80EB9">
        <w:rPr>
          <w:sz w:val="24"/>
          <w:szCs w:val="24"/>
        </w:rPr>
        <w:t>Ž</w:t>
      </w:r>
      <w:r w:rsidR="008653F3" w:rsidRPr="00F80EB9">
        <w:rPr>
          <w:sz w:val="24"/>
          <w:szCs w:val="24"/>
        </w:rPr>
        <w:t>ák pečuje o žákovskou knížku, udržuje ji v č</w:t>
      </w:r>
      <w:r w:rsidR="00E2158F">
        <w:rPr>
          <w:sz w:val="24"/>
          <w:szCs w:val="24"/>
        </w:rPr>
        <w:t xml:space="preserve">istotě a pořádku. ŽK je obalena, </w:t>
      </w:r>
      <w:r w:rsidR="005C6701" w:rsidRPr="00F80EB9">
        <w:rPr>
          <w:sz w:val="24"/>
          <w:szCs w:val="24"/>
        </w:rPr>
        <w:t>slouží ke komunikaci mezi školou a rodinou. Jakékoliv nevhodné zásahy do ŽK (přepisování známek, falešné podpisy..)</w:t>
      </w:r>
      <w:r w:rsidR="008653F3" w:rsidRPr="00F80EB9">
        <w:rPr>
          <w:sz w:val="24"/>
          <w:szCs w:val="24"/>
        </w:rPr>
        <w:t xml:space="preserve"> </w:t>
      </w:r>
      <w:r w:rsidR="00E754CF">
        <w:rPr>
          <w:sz w:val="24"/>
          <w:szCs w:val="24"/>
        </w:rPr>
        <w:t>budou trestány</w:t>
      </w:r>
      <w:r w:rsidR="00C25781">
        <w:rPr>
          <w:sz w:val="24"/>
          <w:szCs w:val="24"/>
        </w:rPr>
        <w:t>.</w:t>
      </w:r>
    </w:p>
    <w:p w:rsidR="00583657" w:rsidRPr="00F80EB9" w:rsidRDefault="00771C97" w:rsidP="00E2158F">
      <w:pPr>
        <w:ind w:left="705" w:hanging="705"/>
        <w:jc w:val="both"/>
      </w:pPr>
      <w:r>
        <w:t>-</w:t>
      </w:r>
      <w:r>
        <w:tab/>
      </w:r>
      <w:r w:rsidR="00C25781">
        <w:t>V</w:t>
      </w:r>
      <w:r w:rsidR="00583657" w:rsidRPr="00F80EB9">
        <w:rPr>
          <w:iCs/>
        </w:rPr>
        <w:t xml:space="preserve"> případě, že žák ztratí, znehodnotí či jiným způsobem přijde o možnost plnohodnotně nakládat se žákovskou knížkou (např. bude mu ukradena, někdo jiný ji poškodí, atd.), má možnost zakoupit si od školy novou žákovskou knížku za pořizovací </w:t>
      </w:r>
      <w:r w:rsidR="00583657" w:rsidRPr="00E2158F">
        <w:rPr>
          <w:iCs/>
        </w:rPr>
        <w:t>cenu</w:t>
      </w:r>
      <w:r w:rsidR="00583657" w:rsidRPr="00E2158F">
        <w:t xml:space="preserve">. </w:t>
      </w:r>
      <w:r w:rsidR="00583657" w:rsidRPr="00E2158F">
        <w:rPr>
          <w:iCs/>
        </w:rPr>
        <w:t>Na náhradu výdajů spojených s opětovným vyplněním údajů (zejména přehledu o klasifikaci) je žák povinen u</w:t>
      </w:r>
      <w:r w:rsidR="004D0DE6" w:rsidRPr="00E2158F">
        <w:rPr>
          <w:iCs/>
        </w:rPr>
        <w:t>h</w:t>
      </w:r>
      <w:r w:rsidR="00583657" w:rsidRPr="00E2158F">
        <w:rPr>
          <w:iCs/>
        </w:rPr>
        <w:t>radit škole částku ve výši 50,-Kč.  V žákovské knížce škola viditelně vyznačí, že se jedná o</w:t>
      </w:r>
      <w:r w:rsidR="00583657" w:rsidRPr="00F80EB9">
        <w:rPr>
          <w:iCs/>
        </w:rPr>
        <w:t xml:space="preserve"> kopii, vyznačí její pořadí a datum vyplnění údajů. Po vyplnění údajů školou do kopie žákovs</w:t>
      </w:r>
      <w:r w:rsidR="007C0FE6">
        <w:rPr>
          <w:iCs/>
        </w:rPr>
        <w:t>ké knížky ztrácí dříve používaná</w:t>
      </w:r>
      <w:r w:rsidR="00583657" w:rsidRPr="00F80EB9">
        <w:rPr>
          <w:iCs/>
        </w:rPr>
        <w:t xml:space="preserve"> žákovsk</w:t>
      </w:r>
      <w:r w:rsidR="007C0FE6">
        <w:rPr>
          <w:iCs/>
        </w:rPr>
        <w:t>á</w:t>
      </w:r>
      <w:r w:rsidR="00583657" w:rsidRPr="00F80EB9">
        <w:rPr>
          <w:iCs/>
        </w:rPr>
        <w:t xml:space="preserve"> knížk</w:t>
      </w:r>
      <w:r w:rsidR="007C0FE6">
        <w:rPr>
          <w:iCs/>
        </w:rPr>
        <w:t>a</w:t>
      </w:r>
      <w:r w:rsidR="00583657" w:rsidRPr="00F80EB9">
        <w:rPr>
          <w:iCs/>
        </w:rPr>
        <w:t xml:space="preserve"> platnost. Žáci mají zakázáno jakkoli používat neplatnou žákovskou knížku vůči škole, zákonným zástupcům či dalším osobám. </w:t>
      </w:r>
      <w:r w:rsidR="00713356" w:rsidRPr="00F80EB9">
        <w:t>Pokud při ztrátě ŽK půjde o její zneužití, bude žák kázeňsky potrestán.</w:t>
      </w:r>
    </w:p>
    <w:p w:rsidR="00465152" w:rsidRDefault="00465152" w:rsidP="00F80EB9">
      <w:pPr>
        <w:pStyle w:val="Seznam"/>
        <w:ind w:left="0" w:firstLine="0"/>
        <w:jc w:val="both"/>
        <w:rPr>
          <w:sz w:val="22"/>
        </w:rPr>
      </w:pPr>
    </w:p>
    <w:p w:rsidR="00C25781" w:rsidRPr="00F80EB9" w:rsidRDefault="00C25781" w:rsidP="00F80EB9">
      <w:pPr>
        <w:pStyle w:val="Seznam"/>
        <w:ind w:left="0" w:firstLine="0"/>
        <w:jc w:val="both"/>
        <w:rPr>
          <w:sz w:val="22"/>
        </w:rPr>
      </w:pPr>
    </w:p>
    <w:p w:rsidR="00583657" w:rsidRDefault="00191AC4" w:rsidP="00191AC4">
      <w:pPr>
        <w:spacing w:line="240" w:lineRule="atLeast"/>
        <w:jc w:val="center"/>
        <w:rPr>
          <w:b/>
        </w:rPr>
      </w:pPr>
      <w:r>
        <w:rPr>
          <w:b/>
        </w:rPr>
        <w:t>1</w:t>
      </w:r>
      <w:r w:rsidR="00254E0C">
        <w:rPr>
          <w:b/>
        </w:rPr>
        <w:t>0</w:t>
      </w:r>
      <w:r w:rsidR="00583657" w:rsidRPr="00F80EB9">
        <w:rPr>
          <w:b/>
        </w:rPr>
        <w:t>. Vnitřní režim školy</w:t>
      </w:r>
      <w:r w:rsidR="00E2158F">
        <w:rPr>
          <w:b/>
        </w:rPr>
        <w:t xml:space="preserve"> pro žáky</w:t>
      </w:r>
    </w:p>
    <w:p w:rsidR="00583657" w:rsidRDefault="00583657" w:rsidP="00F80EB9">
      <w:pPr>
        <w:spacing w:line="240" w:lineRule="atLeast"/>
        <w:jc w:val="both"/>
        <w:rPr>
          <w:b/>
          <w:sz w:val="22"/>
          <w:u w:val="single"/>
        </w:rPr>
      </w:pPr>
    </w:p>
    <w:p w:rsidR="00800B59" w:rsidRPr="002D08C9" w:rsidRDefault="00800B59" w:rsidP="00736E27">
      <w:pPr>
        <w:pStyle w:val="Seznam"/>
        <w:ind w:left="705" w:hanging="705"/>
        <w:jc w:val="both"/>
        <w:rPr>
          <w:sz w:val="24"/>
          <w:szCs w:val="24"/>
        </w:rPr>
      </w:pPr>
      <w:r>
        <w:rPr>
          <w:sz w:val="24"/>
          <w:szCs w:val="24"/>
        </w:rPr>
        <w:t>-</w:t>
      </w:r>
      <w:r>
        <w:rPr>
          <w:sz w:val="24"/>
          <w:szCs w:val="24"/>
        </w:rPr>
        <w:tab/>
        <w:t>K</w:t>
      </w:r>
      <w:r w:rsidRPr="002D08C9">
        <w:rPr>
          <w:sz w:val="24"/>
          <w:szCs w:val="24"/>
        </w:rPr>
        <w:t xml:space="preserve"> příchodu do školy i k odchodu žáci používají hlavní vchod. Žáci 2. stupně nesmí pro vstup a odchod užívat zadní vchod. Žáci 1. stupně pro odchod z jídelny nepoužíva</w:t>
      </w:r>
      <w:r w:rsidR="00736E27">
        <w:rPr>
          <w:sz w:val="24"/>
          <w:szCs w:val="24"/>
        </w:rPr>
        <w:t>jí hlavní vchod 2. stupně školy.</w:t>
      </w:r>
    </w:p>
    <w:p w:rsidR="00800B59" w:rsidRDefault="00800B59" w:rsidP="00736E27">
      <w:pPr>
        <w:spacing w:line="240" w:lineRule="atLeast"/>
        <w:ind w:left="705" w:hanging="705"/>
        <w:jc w:val="both"/>
      </w:pPr>
      <w:r>
        <w:rPr>
          <w:snapToGrid w:val="0"/>
        </w:rPr>
        <w:t>-</w:t>
      </w:r>
      <w:r>
        <w:rPr>
          <w:snapToGrid w:val="0"/>
        </w:rPr>
        <w:tab/>
      </w:r>
      <w:r>
        <w:t>P</w:t>
      </w:r>
      <w:r w:rsidRPr="002D08C9">
        <w:t>ři příchodu nebo odchodu ze školy</w:t>
      </w:r>
      <w:r>
        <w:t xml:space="preserve"> jsou</w:t>
      </w:r>
      <w:r w:rsidRPr="002D08C9">
        <w:t xml:space="preserve"> žáci</w:t>
      </w:r>
      <w:r>
        <w:t xml:space="preserve"> povinni dodržovat</w:t>
      </w:r>
      <w:r w:rsidRPr="002D08C9">
        <w:t xml:space="preserve"> pravidla bezpečnosti a při přecházení hlavní komunikace používají výhradně přechod pro chodce se světeln</w:t>
      </w:r>
      <w:r>
        <w:t>ou signalizací.</w:t>
      </w:r>
    </w:p>
    <w:p w:rsidR="004A009F" w:rsidRPr="00F80EB9" w:rsidRDefault="004A009F" w:rsidP="00736E27">
      <w:pPr>
        <w:spacing w:line="240" w:lineRule="atLeast"/>
        <w:ind w:left="705" w:hanging="705"/>
        <w:jc w:val="both"/>
        <w:rPr>
          <w:b/>
          <w:sz w:val="22"/>
          <w:u w:val="single"/>
        </w:rPr>
      </w:pPr>
      <w:bookmarkStart w:id="0" w:name="_GoBack"/>
      <w:bookmarkEnd w:id="0"/>
      <w:r w:rsidRPr="006A2CF2">
        <w:t xml:space="preserve">- </w:t>
      </w:r>
      <w:r w:rsidRPr="006A2CF2">
        <w:tab/>
        <w:t>S příchodem do školy si žák vypne mobilní telefon. S</w:t>
      </w:r>
      <w:r w:rsidR="008474DF" w:rsidRPr="006A2CF2">
        <w:t>e</w:t>
      </w:r>
      <w:r w:rsidRPr="006A2CF2">
        <w:t> </w:t>
      </w:r>
      <w:r w:rsidR="008474DF" w:rsidRPr="006A2CF2">
        <w:t>s</w:t>
      </w:r>
      <w:r w:rsidRPr="006A2CF2">
        <w:t>volením pedagogického pracovníka může žák v odůvodněných případech mobil</w:t>
      </w:r>
      <w:r w:rsidR="008474DF" w:rsidRPr="006A2CF2">
        <w:t>ní telefon</w:t>
      </w:r>
      <w:r w:rsidRPr="006A2CF2">
        <w:t xml:space="preserve"> použít. Rodičům je umožněn kontakt se žákem prostřednictvím telefonů školy. </w:t>
      </w:r>
      <w:r w:rsidR="008474DF" w:rsidRPr="006A2CF2">
        <w:t>Zneužití telefonu bude zaznamenáno v třídní knize, při opakovaném porušování zákazu budou informováni zákonní zástupci. Ve školní výdejně v době oběda mohou mít žáci z důvodu poškození či ztráty vypnuté telefony u sebe.</w:t>
      </w:r>
    </w:p>
    <w:p w:rsidR="00736E27" w:rsidRDefault="00736E27" w:rsidP="00736E27">
      <w:pPr>
        <w:pStyle w:val="Seznam"/>
        <w:ind w:left="705" w:hanging="705"/>
        <w:jc w:val="both"/>
        <w:rPr>
          <w:sz w:val="24"/>
          <w:szCs w:val="24"/>
        </w:rPr>
      </w:pPr>
      <w:r>
        <w:rPr>
          <w:sz w:val="24"/>
          <w:szCs w:val="24"/>
        </w:rPr>
        <w:lastRenderedPageBreak/>
        <w:t>-</w:t>
      </w:r>
      <w:r>
        <w:rPr>
          <w:sz w:val="24"/>
          <w:szCs w:val="24"/>
        </w:rPr>
        <w:tab/>
      </w:r>
      <w:r w:rsidR="007C0FE6">
        <w:rPr>
          <w:sz w:val="24"/>
          <w:szCs w:val="24"/>
        </w:rPr>
        <w:t>P</w:t>
      </w:r>
      <w:r w:rsidR="00800B59" w:rsidRPr="002D08C9">
        <w:rPr>
          <w:sz w:val="24"/>
          <w:szCs w:val="24"/>
        </w:rPr>
        <w:t>ro zabezpečení jízdních kol jsou u zadního vchodu</w:t>
      </w:r>
      <w:r w:rsidR="00EB1039">
        <w:rPr>
          <w:sz w:val="24"/>
          <w:szCs w:val="24"/>
        </w:rPr>
        <w:t xml:space="preserve"> budovy 2. stupně</w:t>
      </w:r>
      <w:r w:rsidR="00800B59" w:rsidRPr="002D08C9">
        <w:rPr>
          <w:sz w:val="24"/>
          <w:szCs w:val="24"/>
        </w:rPr>
        <w:t xml:space="preserve"> připraveny stojany. Žáci musí svá kola pečlivě uzamknout. Škola neručí za případn</w:t>
      </w:r>
      <w:r w:rsidR="004A7194">
        <w:rPr>
          <w:sz w:val="24"/>
          <w:szCs w:val="24"/>
        </w:rPr>
        <w:t>é</w:t>
      </w:r>
      <w:r w:rsidR="00800B59" w:rsidRPr="002D08C9">
        <w:rPr>
          <w:sz w:val="24"/>
          <w:szCs w:val="24"/>
        </w:rPr>
        <w:t xml:space="preserve"> odcizení či poškození nezabezpečených kol. Do školní budovy nepatří kola, koloběžky, skateboardy. </w:t>
      </w:r>
    </w:p>
    <w:p w:rsidR="00800B59" w:rsidRDefault="00736E27" w:rsidP="00736E27">
      <w:pPr>
        <w:pStyle w:val="Seznam"/>
        <w:ind w:left="705" w:hanging="705"/>
        <w:jc w:val="both"/>
        <w:rPr>
          <w:sz w:val="24"/>
          <w:szCs w:val="24"/>
        </w:rPr>
      </w:pPr>
      <w:r>
        <w:rPr>
          <w:sz w:val="24"/>
          <w:szCs w:val="24"/>
        </w:rPr>
        <w:t>-</w:t>
      </w:r>
      <w:r>
        <w:rPr>
          <w:sz w:val="24"/>
          <w:szCs w:val="24"/>
        </w:rPr>
        <w:tab/>
      </w:r>
      <w:r>
        <w:rPr>
          <w:sz w:val="24"/>
          <w:szCs w:val="24"/>
        </w:rPr>
        <w:tab/>
      </w:r>
      <w:r w:rsidR="00254E0C">
        <w:rPr>
          <w:sz w:val="24"/>
          <w:szCs w:val="24"/>
        </w:rPr>
        <w:t>Ž</w:t>
      </w:r>
      <w:r w:rsidR="00800B59" w:rsidRPr="002D08C9">
        <w:rPr>
          <w:sz w:val="24"/>
          <w:szCs w:val="24"/>
        </w:rPr>
        <w:t xml:space="preserve">áci se </w:t>
      </w:r>
      <w:r>
        <w:rPr>
          <w:sz w:val="24"/>
          <w:szCs w:val="24"/>
        </w:rPr>
        <w:t xml:space="preserve">před vyučováním </w:t>
      </w:r>
      <w:r w:rsidR="00800B59" w:rsidRPr="002D08C9">
        <w:rPr>
          <w:sz w:val="24"/>
          <w:szCs w:val="24"/>
        </w:rPr>
        <w:t>shromažďují před budovou školy</w:t>
      </w:r>
      <w:r>
        <w:rPr>
          <w:sz w:val="24"/>
          <w:szCs w:val="24"/>
        </w:rPr>
        <w:t xml:space="preserve">, vstupují pomocí čipu do školy. </w:t>
      </w:r>
      <w:r w:rsidR="007C0FE6">
        <w:rPr>
          <w:sz w:val="24"/>
          <w:szCs w:val="24"/>
        </w:rPr>
        <w:t xml:space="preserve">Čipy si žáci zakoupí ve </w:t>
      </w:r>
      <w:r w:rsidR="004A009F">
        <w:rPr>
          <w:sz w:val="24"/>
          <w:szCs w:val="24"/>
        </w:rPr>
        <w:t xml:space="preserve">školní </w:t>
      </w:r>
      <w:r w:rsidR="007C0FE6">
        <w:rPr>
          <w:sz w:val="24"/>
          <w:szCs w:val="24"/>
        </w:rPr>
        <w:t>výdejně. Záruka na čipy je 3 měsíce</w:t>
      </w:r>
      <w:r w:rsidR="00F431A5">
        <w:rPr>
          <w:sz w:val="24"/>
          <w:szCs w:val="24"/>
        </w:rPr>
        <w:t xml:space="preserve"> od zakoupení</w:t>
      </w:r>
      <w:r w:rsidR="007C0FE6">
        <w:rPr>
          <w:sz w:val="24"/>
          <w:szCs w:val="24"/>
        </w:rPr>
        <w:t>, po té</w:t>
      </w:r>
      <w:r w:rsidR="00F431A5">
        <w:rPr>
          <w:sz w:val="24"/>
          <w:szCs w:val="24"/>
        </w:rPr>
        <w:t xml:space="preserve">to době si žák při nefunkčnosti kupuje nový. </w:t>
      </w:r>
      <w:r>
        <w:rPr>
          <w:sz w:val="24"/>
          <w:szCs w:val="24"/>
        </w:rPr>
        <w:t>Čipy nejsou přenosné na druhé osoby. V</w:t>
      </w:r>
      <w:r w:rsidR="00EB1039">
        <w:rPr>
          <w:sz w:val="24"/>
          <w:szCs w:val="24"/>
        </w:rPr>
        <w:t> </w:t>
      </w:r>
      <w:r w:rsidR="00C25781">
        <w:rPr>
          <w:sz w:val="24"/>
          <w:szCs w:val="24"/>
        </w:rPr>
        <w:t>šat</w:t>
      </w:r>
      <w:r>
        <w:rPr>
          <w:sz w:val="24"/>
          <w:szCs w:val="24"/>
        </w:rPr>
        <w:t>ně</w:t>
      </w:r>
      <w:r w:rsidR="00EB1039">
        <w:rPr>
          <w:sz w:val="24"/>
          <w:szCs w:val="24"/>
        </w:rPr>
        <w:t xml:space="preserve"> žáci</w:t>
      </w:r>
      <w:r w:rsidR="00C25781">
        <w:rPr>
          <w:sz w:val="24"/>
          <w:szCs w:val="24"/>
        </w:rPr>
        <w:t xml:space="preserve"> odkládají svrchní </w:t>
      </w:r>
      <w:r w:rsidR="00800B59" w:rsidRPr="002D08C9">
        <w:rPr>
          <w:sz w:val="24"/>
          <w:szCs w:val="24"/>
        </w:rPr>
        <w:t>oděv</w:t>
      </w:r>
      <w:r>
        <w:rPr>
          <w:sz w:val="24"/>
          <w:szCs w:val="24"/>
        </w:rPr>
        <w:t>, obuv a pokrývku hlavy.</w:t>
      </w:r>
      <w:r w:rsidR="00800B59" w:rsidRPr="002D08C9">
        <w:rPr>
          <w:sz w:val="24"/>
          <w:szCs w:val="24"/>
        </w:rPr>
        <w:t xml:space="preserve"> Nenechávají zde v průběhu vyučování žádné cenné věci (peníze, šperky,</w:t>
      </w:r>
      <w:r w:rsidR="00200030">
        <w:rPr>
          <w:sz w:val="24"/>
          <w:szCs w:val="24"/>
        </w:rPr>
        <w:t xml:space="preserve"> mobily,</w:t>
      </w:r>
      <w:r w:rsidR="00800B59" w:rsidRPr="002D08C9">
        <w:rPr>
          <w:sz w:val="24"/>
          <w:szCs w:val="24"/>
        </w:rPr>
        <w:t xml:space="preserve"> hodinky,.</w:t>
      </w:r>
      <w:r w:rsidR="00EB1039">
        <w:rPr>
          <w:sz w:val="24"/>
          <w:szCs w:val="24"/>
        </w:rPr>
        <w:t>.</w:t>
      </w:r>
      <w:r w:rsidR="00800B59" w:rsidRPr="002D08C9">
        <w:rPr>
          <w:sz w:val="24"/>
          <w:szCs w:val="24"/>
        </w:rPr>
        <w:t>.). Žáci vstupují do prostor čisté chodby přezutí - k přezutí z důvodů hygienických a provozních neslouží sportovní obuv a žádný druh obuvi</w:t>
      </w:r>
      <w:r>
        <w:rPr>
          <w:sz w:val="24"/>
          <w:szCs w:val="24"/>
        </w:rPr>
        <w:t>, která poškozuje podlahu</w:t>
      </w:r>
      <w:r w:rsidR="00800B59" w:rsidRPr="002D08C9">
        <w:rPr>
          <w:sz w:val="24"/>
          <w:szCs w:val="24"/>
        </w:rPr>
        <w:t>. Po odchodu ze školy zůstávají šatny pr</w:t>
      </w:r>
      <w:r>
        <w:rPr>
          <w:sz w:val="24"/>
          <w:szCs w:val="24"/>
        </w:rPr>
        <w:t xml:space="preserve">ázdné. Škola neručí za </w:t>
      </w:r>
      <w:r w:rsidR="00800B59" w:rsidRPr="002D08C9">
        <w:rPr>
          <w:sz w:val="24"/>
          <w:szCs w:val="24"/>
        </w:rPr>
        <w:t xml:space="preserve">věci žáků </w:t>
      </w:r>
      <w:r>
        <w:rPr>
          <w:sz w:val="24"/>
          <w:szCs w:val="24"/>
        </w:rPr>
        <w:t xml:space="preserve">odložené </w:t>
      </w:r>
      <w:r w:rsidR="00800B59" w:rsidRPr="002D08C9">
        <w:rPr>
          <w:sz w:val="24"/>
          <w:szCs w:val="24"/>
        </w:rPr>
        <w:t xml:space="preserve">po skončení </w:t>
      </w:r>
      <w:r w:rsidR="00254E0C">
        <w:rPr>
          <w:sz w:val="24"/>
          <w:szCs w:val="24"/>
        </w:rPr>
        <w:t>vyučování.</w:t>
      </w:r>
    </w:p>
    <w:p w:rsidR="00736E27" w:rsidRDefault="00736E27" w:rsidP="00736E27">
      <w:pPr>
        <w:ind w:left="705" w:hanging="705"/>
        <w:jc w:val="both"/>
      </w:pPr>
      <w:r>
        <w:t>-</w:t>
      </w:r>
      <w:r>
        <w:tab/>
      </w:r>
      <w:r>
        <w:tab/>
        <w:t>Ž</w:t>
      </w:r>
      <w:r w:rsidRPr="002D08C9">
        <w:t>áci navštěvující školní družinu mají vstup do budovy povolen od 6.30 hod. Činnost ranní družiny končí v 7:45 hod., kdy vychovatelka předá děti příslušným vyučujícím. Odpolední školní družina začíná předáním žáků vychovatelce. Činnost ŠD končí v 16:0</w:t>
      </w:r>
      <w:r>
        <w:t>0 hodin.</w:t>
      </w:r>
    </w:p>
    <w:p w:rsidR="00254E0C" w:rsidRDefault="00736E27" w:rsidP="00736E27">
      <w:pPr>
        <w:pStyle w:val="Seznam"/>
        <w:jc w:val="both"/>
        <w:rPr>
          <w:sz w:val="24"/>
          <w:szCs w:val="24"/>
        </w:rPr>
      </w:pPr>
      <w:r>
        <w:rPr>
          <w:sz w:val="24"/>
          <w:szCs w:val="24"/>
        </w:rPr>
        <w:t>-</w:t>
      </w:r>
      <w:r>
        <w:rPr>
          <w:sz w:val="24"/>
          <w:szCs w:val="24"/>
        </w:rPr>
        <w:tab/>
      </w:r>
      <w:r>
        <w:rPr>
          <w:sz w:val="24"/>
          <w:szCs w:val="24"/>
        </w:rPr>
        <w:tab/>
        <w:t>Ž</w:t>
      </w:r>
      <w:r w:rsidR="00254E0C" w:rsidRPr="002D08C9">
        <w:rPr>
          <w:sz w:val="24"/>
          <w:szCs w:val="24"/>
        </w:rPr>
        <w:t xml:space="preserve">áci </w:t>
      </w:r>
      <w:r>
        <w:rPr>
          <w:sz w:val="24"/>
          <w:szCs w:val="24"/>
        </w:rPr>
        <w:t>2</w:t>
      </w:r>
      <w:r w:rsidR="00254E0C" w:rsidRPr="002D08C9">
        <w:rPr>
          <w:sz w:val="24"/>
          <w:szCs w:val="24"/>
        </w:rPr>
        <w:t>. stupně mají možnost</w:t>
      </w:r>
      <w:r>
        <w:rPr>
          <w:sz w:val="24"/>
          <w:szCs w:val="24"/>
        </w:rPr>
        <w:t xml:space="preserve"> </w:t>
      </w:r>
      <w:r w:rsidR="00254E0C" w:rsidRPr="002D08C9">
        <w:rPr>
          <w:sz w:val="24"/>
          <w:szCs w:val="24"/>
        </w:rPr>
        <w:t>chodit před vyučováním do školního klubu (i bez přihlášky)</w:t>
      </w:r>
      <w:r w:rsidR="00254E0C">
        <w:rPr>
          <w:sz w:val="24"/>
          <w:szCs w:val="24"/>
        </w:rPr>
        <w:t xml:space="preserve"> od 7 hodin.</w:t>
      </w:r>
    </w:p>
    <w:p w:rsidR="00254E0C" w:rsidRPr="002D08C9" w:rsidRDefault="00254E0C" w:rsidP="00254E0C">
      <w:pPr>
        <w:pStyle w:val="Seznam"/>
        <w:ind w:left="0" w:firstLine="0"/>
        <w:jc w:val="both"/>
        <w:rPr>
          <w:sz w:val="24"/>
          <w:szCs w:val="24"/>
        </w:rPr>
      </w:pPr>
      <w:r>
        <w:rPr>
          <w:sz w:val="24"/>
          <w:szCs w:val="24"/>
        </w:rPr>
        <w:t>-</w:t>
      </w:r>
      <w:r>
        <w:rPr>
          <w:sz w:val="24"/>
          <w:szCs w:val="24"/>
        </w:rPr>
        <w:tab/>
        <w:t>Ž</w:t>
      </w:r>
      <w:r w:rsidRPr="002D08C9">
        <w:rPr>
          <w:sz w:val="24"/>
          <w:szCs w:val="24"/>
        </w:rPr>
        <w:t>ák se v době mimo vyučování nezdržuje</w:t>
      </w:r>
      <w:r w:rsidR="007C0FE6">
        <w:rPr>
          <w:sz w:val="24"/>
          <w:szCs w:val="24"/>
        </w:rPr>
        <w:t xml:space="preserve"> zbytečně</w:t>
      </w:r>
      <w:r w:rsidRPr="002D08C9">
        <w:rPr>
          <w:sz w:val="24"/>
          <w:szCs w:val="24"/>
        </w:rPr>
        <w:t xml:space="preserve"> v prostorách školy</w:t>
      </w:r>
      <w:r>
        <w:rPr>
          <w:sz w:val="24"/>
          <w:szCs w:val="24"/>
        </w:rPr>
        <w:t>.</w:t>
      </w:r>
    </w:p>
    <w:p w:rsidR="00465152" w:rsidRPr="00F80EB9" w:rsidRDefault="00465152" w:rsidP="00F80EB9">
      <w:pPr>
        <w:spacing w:line="240" w:lineRule="atLeast"/>
        <w:jc w:val="both"/>
        <w:rPr>
          <w:b/>
          <w:u w:val="single"/>
        </w:rPr>
      </w:pPr>
    </w:p>
    <w:p w:rsidR="00583657" w:rsidRPr="00F80EB9" w:rsidRDefault="00191AC4" w:rsidP="00254E0C">
      <w:pPr>
        <w:spacing w:line="240" w:lineRule="atLeast"/>
        <w:jc w:val="center"/>
        <w:rPr>
          <w:b/>
        </w:rPr>
      </w:pPr>
      <w:r>
        <w:rPr>
          <w:b/>
        </w:rPr>
        <w:t>1</w:t>
      </w:r>
      <w:r w:rsidR="00254E0C">
        <w:rPr>
          <w:b/>
        </w:rPr>
        <w:t>0</w:t>
      </w:r>
      <w:r w:rsidR="00B846A2" w:rsidRPr="00F80EB9">
        <w:rPr>
          <w:b/>
        </w:rPr>
        <w:t>.1</w:t>
      </w:r>
      <w:r w:rsidR="00B846A2" w:rsidRPr="00F80EB9">
        <w:rPr>
          <w:b/>
        </w:rPr>
        <w:tab/>
      </w:r>
      <w:r w:rsidR="00583657" w:rsidRPr="00F80EB9">
        <w:rPr>
          <w:b/>
        </w:rPr>
        <w:t>Příprava na vyučování</w:t>
      </w:r>
    </w:p>
    <w:p w:rsidR="00583657" w:rsidRPr="00F80EB9" w:rsidRDefault="00254E0C" w:rsidP="00F80EB9">
      <w:pPr>
        <w:spacing w:line="240" w:lineRule="atLeast"/>
        <w:jc w:val="both"/>
      </w:pPr>
      <w:r>
        <w:t>-</w:t>
      </w:r>
      <w:r>
        <w:tab/>
      </w:r>
      <w:r w:rsidR="006A7B76" w:rsidRPr="00F80EB9">
        <w:t>P</w:t>
      </w:r>
      <w:r w:rsidR="00583657" w:rsidRPr="00F80EB9">
        <w:t>o příchodu do třídy se žák</w:t>
      </w:r>
      <w:r>
        <w:t xml:space="preserve"> připravuje na vyučovací hodinu.</w:t>
      </w:r>
    </w:p>
    <w:p w:rsidR="00A16D47" w:rsidRPr="00F80EB9" w:rsidRDefault="00254E0C" w:rsidP="00F80EB9">
      <w:pPr>
        <w:spacing w:line="240" w:lineRule="atLeast"/>
        <w:jc w:val="both"/>
      </w:pPr>
      <w:r>
        <w:t>-</w:t>
      </w:r>
      <w:r>
        <w:tab/>
        <w:t>P</w:t>
      </w:r>
      <w:r w:rsidR="00583657" w:rsidRPr="00F80EB9">
        <w:t xml:space="preserve">ři vstupu učitele nebo jiné dospělé osoby do třídy žáci pozdraví </w:t>
      </w:r>
      <w:r>
        <w:t>povstáním.</w:t>
      </w:r>
    </w:p>
    <w:p w:rsidR="00475E36" w:rsidRPr="00191AC4" w:rsidRDefault="00254E0C" w:rsidP="00736E27">
      <w:pPr>
        <w:ind w:left="705" w:hanging="705"/>
        <w:jc w:val="both"/>
        <w:rPr>
          <w:rFonts w:eastAsia="Calibri"/>
          <w:lang w:eastAsia="en-US"/>
        </w:rPr>
      </w:pPr>
      <w:r>
        <w:t>-</w:t>
      </w:r>
      <w:r>
        <w:tab/>
      </w:r>
      <w:r>
        <w:tab/>
        <w:t>Ž</w:t>
      </w:r>
      <w:r w:rsidR="00583657" w:rsidRPr="00191AC4">
        <w:t>ák plní zadané domácí úkoly</w:t>
      </w:r>
      <w:r w:rsidR="006A7B76" w:rsidRPr="00191AC4">
        <w:t>.</w:t>
      </w:r>
      <w:r w:rsidR="00475E36" w:rsidRPr="00191AC4">
        <w:t xml:space="preserve"> </w:t>
      </w:r>
      <w:r w:rsidR="00475E36" w:rsidRPr="00191AC4">
        <w:rPr>
          <w:rFonts w:eastAsia="Calibri"/>
          <w:lang w:eastAsia="en-US"/>
        </w:rPr>
        <w:t xml:space="preserve">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w:t>
      </w:r>
      <w:r>
        <w:rPr>
          <w:rFonts w:eastAsia="Calibri"/>
          <w:lang w:eastAsia="en-US"/>
        </w:rPr>
        <w:t>pokynů pedagogických pracovníků.</w:t>
      </w:r>
    </w:p>
    <w:p w:rsidR="00583657" w:rsidRDefault="00254E0C" w:rsidP="00736E27">
      <w:pPr>
        <w:ind w:left="705" w:hanging="705"/>
        <w:jc w:val="both"/>
      </w:pPr>
      <w:r>
        <w:t>-</w:t>
      </w:r>
      <w:r>
        <w:tab/>
        <w:t>P</w:t>
      </w:r>
      <w:r w:rsidR="00583657" w:rsidRPr="00F80EB9">
        <w:t>okud se vyučující po zvonění do 10 minut nedostaví do třídy, služba ohlás</w:t>
      </w:r>
      <w:r w:rsidR="004A7194">
        <w:t>í</w:t>
      </w:r>
      <w:r w:rsidR="00191AC4">
        <w:t xml:space="preserve"> jeho nepřítomnost vedení školy.</w:t>
      </w:r>
    </w:p>
    <w:p w:rsidR="00920684" w:rsidRPr="00F36793" w:rsidRDefault="00254E0C" w:rsidP="00736E27">
      <w:pPr>
        <w:pStyle w:val="Seznam"/>
        <w:ind w:left="705" w:hanging="705"/>
        <w:jc w:val="both"/>
        <w:rPr>
          <w:sz w:val="24"/>
          <w:szCs w:val="24"/>
        </w:rPr>
      </w:pPr>
      <w:r>
        <w:rPr>
          <w:sz w:val="24"/>
          <w:szCs w:val="24"/>
        </w:rPr>
        <w:t>-</w:t>
      </w:r>
      <w:r>
        <w:rPr>
          <w:sz w:val="24"/>
          <w:szCs w:val="24"/>
        </w:rPr>
        <w:tab/>
        <w:t>P</w:t>
      </w:r>
      <w:r w:rsidR="00920684" w:rsidRPr="00F36793">
        <w:rPr>
          <w:sz w:val="24"/>
          <w:szCs w:val="24"/>
        </w:rPr>
        <w:t xml:space="preserve">ři vcházení nebo vycházení z budovy školy za sebou žáci zaklapnou dveře, nevpouštějí do školy žádné neznámé osoby ani žáky jiných škol. V případě, že žáci potkají v budově školy někoho cizího, kdo se po škole pohybuje sám bez doprovodu, nahlásí to </w:t>
      </w:r>
      <w:r>
        <w:rPr>
          <w:sz w:val="24"/>
          <w:szCs w:val="24"/>
        </w:rPr>
        <w:t>kterémukoliv učiteli školy.</w:t>
      </w:r>
    </w:p>
    <w:p w:rsidR="00920684" w:rsidRPr="00F80EB9" w:rsidRDefault="00920684" w:rsidP="00F80EB9">
      <w:pPr>
        <w:jc w:val="both"/>
      </w:pPr>
    </w:p>
    <w:p w:rsidR="00583657" w:rsidRPr="00F80EB9" w:rsidRDefault="00191AC4" w:rsidP="00191AC4">
      <w:pPr>
        <w:spacing w:line="240" w:lineRule="atLeast"/>
        <w:jc w:val="center"/>
        <w:rPr>
          <w:b/>
        </w:rPr>
      </w:pPr>
      <w:r>
        <w:rPr>
          <w:b/>
        </w:rPr>
        <w:t>1</w:t>
      </w:r>
      <w:r w:rsidR="00254E0C">
        <w:rPr>
          <w:b/>
        </w:rPr>
        <w:t>0</w:t>
      </w:r>
      <w:r w:rsidR="00583657" w:rsidRPr="00F80EB9">
        <w:rPr>
          <w:b/>
        </w:rPr>
        <w:t>.2</w:t>
      </w:r>
      <w:r w:rsidR="005E0449" w:rsidRPr="00F80EB9">
        <w:rPr>
          <w:b/>
        </w:rPr>
        <w:t xml:space="preserve">   </w:t>
      </w:r>
      <w:r w:rsidR="00583657" w:rsidRPr="00F80EB9">
        <w:rPr>
          <w:b/>
        </w:rPr>
        <w:t>Vyučování</w:t>
      </w:r>
    </w:p>
    <w:p w:rsidR="002D08C9" w:rsidRPr="00F80EB9" w:rsidRDefault="002D08C9" w:rsidP="00787B3F">
      <w:pPr>
        <w:ind w:left="705" w:hanging="705"/>
        <w:jc w:val="both"/>
      </w:pPr>
      <w:r>
        <w:t>-</w:t>
      </w:r>
      <w:r>
        <w:tab/>
      </w:r>
      <w:r w:rsidRPr="002D08C9">
        <w:t>Vyučování začíná v 8.00 hodin, výjimečně v 7,00 hodin a probíhá podle časového rozvržení vyučovacích hodin a přestávek. Vyučování končí nejpozději v 15,1</w:t>
      </w:r>
      <w:r w:rsidR="00736E27">
        <w:t>0</w:t>
      </w:r>
      <w:r w:rsidRPr="002D08C9">
        <w:t xml:space="preserve"> hodin. </w:t>
      </w:r>
      <w:r w:rsidR="00254E0C">
        <w:t>Vyučovací hodina trvá 45 minut.</w:t>
      </w:r>
    </w:p>
    <w:p w:rsidR="004A009F" w:rsidRDefault="002D08C9" w:rsidP="004A009F">
      <w:pPr>
        <w:ind w:left="705" w:hanging="705"/>
        <w:jc w:val="both"/>
      </w:pPr>
      <w:r>
        <w:t>-</w:t>
      </w:r>
      <w:r>
        <w:tab/>
      </w:r>
      <w:r w:rsidRPr="002D08C9">
        <w:t>Žákům je umožněn vstup do budovy nejméně 20 minut před začátkem dopoledního vyučování a 15 minut před začátkem odpoledního vyučování.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Polední přestávku mohou žáci 1. i 2. stupně trávit ve školním klubu, případně po dohodě s dohlížejícím pedagogem mohou žáci 2. stupně pobývat v ur</w:t>
      </w:r>
      <w:r w:rsidR="00254E0C">
        <w:t>čené třídě v přízemí nové školy.</w:t>
      </w:r>
    </w:p>
    <w:p w:rsidR="00583657" w:rsidRDefault="002D08C9" w:rsidP="00191AC4">
      <w:pPr>
        <w:spacing w:line="240" w:lineRule="atLeast"/>
        <w:jc w:val="both"/>
      </w:pPr>
      <w:r>
        <w:t>-</w:t>
      </w:r>
      <w:r w:rsidR="006A7B76" w:rsidRPr="00F80EB9">
        <w:tab/>
        <w:t>Ž</w:t>
      </w:r>
      <w:r w:rsidR="00583657" w:rsidRPr="00F80EB9">
        <w:t>ák pozorně sleduje</w:t>
      </w:r>
      <w:r>
        <w:t xml:space="preserve"> vyučování, </w:t>
      </w:r>
      <w:r w:rsidR="00583657" w:rsidRPr="00F80EB9">
        <w:t xml:space="preserve">aktivně se </w:t>
      </w:r>
      <w:r>
        <w:t>ho účastní a d</w:t>
      </w:r>
      <w:r w:rsidR="00583657" w:rsidRPr="00F80EB9">
        <w:t>bá pokynů vyučujícího</w:t>
      </w:r>
      <w:r>
        <w:t>.</w:t>
      </w:r>
    </w:p>
    <w:p w:rsidR="00736E27" w:rsidRPr="00F80EB9" w:rsidRDefault="00736E27" w:rsidP="00191AC4">
      <w:pPr>
        <w:spacing w:line="240" w:lineRule="atLeast"/>
        <w:jc w:val="both"/>
      </w:pPr>
      <w:r>
        <w:t>-</w:t>
      </w:r>
      <w:r>
        <w:tab/>
        <w:t xml:space="preserve">Při vyučování žáci nejedí, nepijí a nepřežvykují. </w:t>
      </w:r>
    </w:p>
    <w:p w:rsidR="00583657" w:rsidRPr="00F80EB9" w:rsidRDefault="00254E0C" w:rsidP="00787B3F">
      <w:pPr>
        <w:spacing w:line="240" w:lineRule="atLeast"/>
        <w:ind w:left="705" w:hanging="705"/>
        <w:jc w:val="both"/>
      </w:pPr>
      <w:r>
        <w:t>-</w:t>
      </w:r>
      <w:r>
        <w:tab/>
        <w:t>B</w:t>
      </w:r>
      <w:r w:rsidR="00583657" w:rsidRPr="00F80EB9">
        <w:t>ěhem vyučování neopouští žák bez povolení učebnu ani své místo, zachovává klid a kázeň, pokud chce něc</w:t>
      </w:r>
      <w:r>
        <w:t xml:space="preserve">o </w:t>
      </w:r>
      <w:r w:rsidR="004A7194">
        <w:t>říci</w:t>
      </w:r>
      <w:r>
        <w:t>, hlásí se zdvižením ruky.</w:t>
      </w:r>
    </w:p>
    <w:p w:rsidR="00583657" w:rsidRPr="00F80EB9" w:rsidRDefault="00254E0C" w:rsidP="00F80EB9">
      <w:pPr>
        <w:spacing w:line="240" w:lineRule="atLeast"/>
        <w:jc w:val="both"/>
      </w:pPr>
      <w:r>
        <w:t>-</w:t>
      </w:r>
      <w:r>
        <w:tab/>
        <w:t>V</w:t>
      </w:r>
      <w:r w:rsidR="00583657" w:rsidRPr="00F80EB9">
        <w:t xml:space="preserve"> době vyučování se žáci nezdržují na chodbách, v šatnách a na sociálních zař</w:t>
      </w:r>
      <w:r w:rsidR="006A7B76" w:rsidRPr="00F80EB9">
        <w:t>ízeníc</w:t>
      </w:r>
      <w:r>
        <w:t>h.</w:t>
      </w:r>
    </w:p>
    <w:p w:rsidR="00736E27" w:rsidRDefault="00254E0C" w:rsidP="00787B3F">
      <w:pPr>
        <w:spacing w:line="240" w:lineRule="atLeast"/>
        <w:ind w:left="705" w:hanging="705"/>
        <w:jc w:val="both"/>
      </w:pPr>
      <w:r>
        <w:t>-</w:t>
      </w:r>
      <w:r>
        <w:tab/>
        <w:t>Ž</w:t>
      </w:r>
      <w:r w:rsidR="00616155" w:rsidRPr="00F80EB9">
        <w:t xml:space="preserve">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w:t>
      </w:r>
      <w:r w:rsidR="002D08C9">
        <w:t>Opakované n</w:t>
      </w:r>
      <w:r w:rsidR="00616155" w:rsidRPr="00F80EB9">
        <w:t>arušování vyučovacího procesu mobilním telefonem (případně jinou technikou), bude hodnoceno jako přestupek proti školnímu řádu</w:t>
      </w:r>
      <w:r w:rsidR="002D08C9">
        <w:t xml:space="preserve"> a bude projednáno se zákonnými zástupci.</w:t>
      </w:r>
      <w:r w:rsidR="00191AC4">
        <w:t xml:space="preserve"> </w:t>
      </w:r>
      <w:r w:rsidR="00AE78B5" w:rsidRPr="00F80EB9">
        <w:t xml:space="preserve">Mobilní telefony jsou při vyučování uloženy v aktovkách (nikoliv na lavici či v lavici). </w:t>
      </w:r>
    </w:p>
    <w:p w:rsidR="00800B59" w:rsidRDefault="00800B59" w:rsidP="00787B3F">
      <w:pPr>
        <w:pStyle w:val="Seznam"/>
        <w:ind w:left="705" w:hanging="705"/>
        <w:jc w:val="both"/>
        <w:rPr>
          <w:sz w:val="24"/>
          <w:szCs w:val="24"/>
        </w:rPr>
      </w:pPr>
      <w:r>
        <w:rPr>
          <w:sz w:val="24"/>
          <w:szCs w:val="24"/>
        </w:rPr>
        <w:t>-</w:t>
      </w:r>
      <w:r>
        <w:rPr>
          <w:sz w:val="24"/>
          <w:szCs w:val="24"/>
        </w:rPr>
        <w:tab/>
      </w:r>
      <w:r w:rsidR="00254E0C">
        <w:rPr>
          <w:sz w:val="24"/>
          <w:szCs w:val="24"/>
        </w:rPr>
        <w:t>P</w:t>
      </w:r>
      <w:r w:rsidRPr="002D08C9">
        <w:rPr>
          <w:sz w:val="24"/>
          <w:szCs w:val="24"/>
        </w:rPr>
        <w:t>řed ukončením vyučování neopouští žák školu bez souhlasu vyučujícího. Svévolné opuštění školy je posuzováno j</w:t>
      </w:r>
      <w:r w:rsidR="00254E0C">
        <w:rPr>
          <w:sz w:val="24"/>
          <w:szCs w:val="24"/>
        </w:rPr>
        <w:t>ako závažné porušení řádu školy.</w:t>
      </w:r>
    </w:p>
    <w:p w:rsidR="00736E27" w:rsidRPr="00F80EB9" w:rsidRDefault="00254E0C" w:rsidP="00736E27">
      <w:pPr>
        <w:spacing w:line="240" w:lineRule="atLeast"/>
        <w:jc w:val="both"/>
      </w:pPr>
      <w:r>
        <w:t>-</w:t>
      </w:r>
      <w:r>
        <w:tab/>
      </w:r>
      <w:r w:rsidR="00736E27">
        <w:t>P</w:t>
      </w:r>
      <w:r w:rsidR="00736E27" w:rsidRPr="00F80EB9">
        <w:t>o skončení vyučování zůstávají žáci na svých místech, své věci si skládají až na pokyn vyučujícího</w:t>
      </w:r>
      <w:r w:rsidR="00736E27">
        <w:t>.</w:t>
      </w:r>
    </w:p>
    <w:p w:rsidR="00800B59" w:rsidRDefault="00736E27" w:rsidP="00736E27">
      <w:pPr>
        <w:pStyle w:val="Zkladntext"/>
        <w:spacing w:after="0"/>
        <w:ind w:left="705" w:hanging="705"/>
        <w:jc w:val="both"/>
        <w:rPr>
          <w:sz w:val="24"/>
          <w:szCs w:val="24"/>
        </w:rPr>
      </w:pPr>
      <w:r>
        <w:rPr>
          <w:sz w:val="24"/>
          <w:szCs w:val="24"/>
        </w:rPr>
        <w:lastRenderedPageBreak/>
        <w:t>-</w:t>
      </w:r>
      <w:r>
        <w:rPr>
          <w:sz w:val="24"/>
          <w:szCs w:val="24"/>
        </w:rPr>
        <w:tab/>
      </w:r>
      <w:r w:rsidR="00254E0C">
        <w:rPr>
          <w:sz w:val="24"/>
          <w:szCs w:val="24"/>
        </w:rPr>
        <w:t>Ž</w:t>
      </w:r>
      <w:r w:rsidR="00800B59" w:rsidRPr="002D08C9">
        <w:rPr>
          <w:sz w:val="24"/>
          <w:szCs w:val="24"/>
        </w:rPr>
        <w:t>ákům není dovoleno bez souhlasu učitele nebo dozoru v jídelně chodit na oběd o přestávce mezi vyučovacími hodinami</w:t>
      </w:r>
      <w:r w:rsidR="00254E0C">
        <w:rPr>
          <w:sz w:val="24"/>
          <w:szCs w:val="24"/>
        </w:rPr>
        <w:t>.</w:t>
      </w:r>
    </w:p>
    <w:p w:rsidR="00787B3F" w:rsidRPr="00F80EB9" w:rsidRDefault="00254E0C" w:rsidP="00787B3F">
      <w:pPr>
        <w:spacing w:line="240" w:lineRule="atLeast"/>
        <w:ind w:left="705" w:hanging="705"/>
        <w:jc w:val="both"/>
      </w:pPr>
      <w:r>
        <w:t>-</w:t>
      </w:r>
      <w:r>
        <w:tab/>
      </w:r>
      <w:r w:rsidR="00787B3F" w:rsidRPr="00787B3F">
        <w:t>P</w:t>
      </w:r>
      <w:r w:rsidR="00787B3F" w:rsidRPr="00F80EB9">
        <w:t>řed odchodem ze třídy každý žák uklidí své pracovní místo a jeho okolí. Služba odpovídá za čistotu prostoru kolem t</w:t>
      </w:r>
      <w:r w:rsidR="00787B3F">
        <w:t>abule a za pořádek v celé třídě.</w:t>
      </w:r>
    </w:p>
    <w:p w:rsidR="00800B59" w:rsidRDefault="00800B59" w:rsidP="00800B59">
      <w:pPr>
        <w:spacing w:line="240" w:lineRule="atLeast"/>
        <w:jc w:val="both"/>
      </w:pPr>
    </w:p>
    <w:p w:rsidR="00771C97" w:rsidRPr="00F80EB9" w:rsidRDefault="00771C97" w:rsidP="00800B59">
      <w:pPr>
        <w:spacing w:line="240" w:lineRule="atLeast"/>
        <w:jc w:val="both"/>
      </w:pPr>
    </w:p>
    <w:p w:rsidR="006A7B76" w:rsidRPr="00F80EB9" w:rsidRDefault="006A7B76" w:rsidP="00F80EB9">
      <w:pPr>
        <w:spacing w:line="240" w:lineRule="atLeast"/>
        <w:jc w:val="both"/>
        <w:rPr>
          <w:sz w:val="22"/>
        </w:rPr>
      </w:pPr>
    </w:p>
    <w:p w:rsidR="00583657" w:rsidRPr="00F80EB9" w:rsidRDefault="00191AC4" w:rsidP="00191AC4">
      <w:pPr>
        <w:spacing w:line="240" w:lineRule="atLeast"/>
        <w:jc w:val="center"/>
        <w:rPr>
          <w:b/>
        </w:rPr>
      </w:pPr>
      <w:r>
        <w:rPr>
          <w:b/>
        </w:rPr>
        <w:t>1</w:t>
      </w:r>
      <w:r w:rsidR="00254E0C">
        <w:rPr>
          <w:b/>
        </w:rPr>
        <w:t>0</w:t>
      </w:r>
      <w:r w:rsidR="00583657" w:rsidRPr="00F80EB9">
        <w:rPr>
          <w:b/>
        </w:rPr>
        <w:t>.3</w:t>
      </w:r>
      <w:r w:rsidR="00193F13" w:rsidRPr="00F80EB9">
        <w:rPr>
          <w:b/>
        </w:rPr>
        <w:tab/>
      </w:r>
      <w:r w:rsidR="00583657" w:rsidRPr="00F80EB9">
        <w:rPr>
          <w:b/>
        </w:rPr>
        <w:t>Přestávky</w:t>
      </w:r>
    </w:p>
    <w:p w:rsidR="002D08C9" w:rsidRPr="002D08C9" w:rsidRDefault="002D08C9" w:rsidP="00D97136">
      <w:pPr>
        <w:ind w:left="705" w:hanging="705"/>
        <w:jc w:val="both"/>
      </w:pPr>
      <w:r>
        <w:t>-</w:t>
      </w:r>
      <w:r>
        <w:tab/>
      </w:r>
      <w:r w:rsidR="00254E0C">
        <w:t>P</w:t>
      </w:r>
      <w:r w:rsidRPr="002D08C9">
        <w:t>řestávky mezi vyučovacími hodinami jsou většinou desetiminutové. Po druhé vyučovací hodině je na 1. stupni přestávka v délce 20 minut, na 2. stupni 15 minut. Přestávka mezi dopoledním a odpol</w:t>
      </w:r>
      <w:r w:rsidR="00254E0C">
        <w:t>edním vyučováním trvá 50 minut.</w:t>
      </w:r>
    </w:p>
    <w:p w:rsidR="00583657" w:rsidRPr="00F80EB9" w:rsidRDefault="00254E0C" w:rsidP="00D97136">
      <w:pPr>
        <w:spacing w:line="240" w:lineRule="atLeast"/>
        <w:ind w:left="705" w:hanging="705"/>
        <w:jc w:val="both"/>
      </w:pPr>
      <w:r>
        <w:t>-</w:t>
      </w:r>
      <w:r>
        <w:tab/>
        <w:t>O</w:t>
      </w:r>
      <w:r w:rsidR="00583657" w:rsidRPr="00F80EB9">
        <w:t xml:space="preserve"> přestávkách se žáci nezdržují v cizích třídách a na schodištích, nepřebíhají bezdůvodně z poschodí do poschodí, po schodištích se pohybují ve směru značek</w:t>
      </w:r>
      <w:r>
        <w:t>.</w:t>
      </w:r>
      <w:r w:rsidR="00172202">
        <w:t xml:space="preserve"> Stěhují se podle pokynu vyučujících. </w:t>
      </w:r>
    </w:p>
    <w:p w:rsidR="00583657" w:rsidRPr="00F80EB9" w:rsidRDefault="00254E0C" w:rsidP="00F80EB9">
      <w:pPr>
        <w:spacing w:line="240" w:lineRule="atLeast"/>
        <w:jc w:val="both"/>
      </w:pPr>
      <w:r>
        <w:t>-</w:t>
      </w:r>
      <w:r>
        <w:tab/>
        <w:t>L</w:t>
      </w:r>
      <w:r w:rsidR="00583657" w:rsidRPr="00F80EB9">
        <w:t>avičky na patrech mají svá stálá místa, není povoleno je přenášet jinam</w:t>
      </w:r>
      <w:r>
        <w:t>.</w:t>
      </w:r>
    </w:p>
    <w:p w:rsidR="00583657" w:rsidRDefault="00254E0C" w:rsidP="00D97136">
      <w:pPr>
        <w:spacing w:line="240" w:lineRule="atLeast"/>
        <w:ind w:left="705" w:hanging="705"/>
        <w:jc w:val="both"/>
      </w:pPr>
      <w:r>
        <w:t>-</w:t>
      </w:r>
      <w:r>
        <w:tab/>
        <w:t>P</w:t>
      </w:r>
      <w:r w:rsidR="00583657" w:rsidRPr="00F80EB9">
        <w:t xml:space="preserve">řed hodinou TV žáci </w:t>
      </w:r>
      <w:r w:rsidR="00200030">
        <w:t xml:space="preserve">2. stupně </w:t>
      </w:r>
      <w:r w:rsidR="00583657" w:rsidRPr="00F80EB9">
        <w:t>čekají v p</w:t>
      </w:r>
      <w:r w:rsidR="002D08C9">
        <w:t>řízemí na lavičkách ve výklenku</w:t>
      </w:r>
      <w:r w:rsidR="00583657" w:rsidRPr="00F80EB9">
        <w:t>.</w:t>
      </w:r>
      <w:r w:rsidR="00191AC4">
        <w:t xml:space="preserve"> </w:t>
      </w:r>
      <w:r w:rsidR="002D08C9">
        <w:t xml:space="preserve">Před hodinou VT a </w:t>
      </w:r>
      <w:r w:rsidR="00583657" w:rsidRPr="00F80EB9">
        <w:t>P</w:t>
      </w:r>
      <w:r w:rsidR="002D08C9">
        <w:t>Č</w:t>
      </w:r>
      <w:r w:rsidR="00583657" w:rsidRPr="00F80EB9">
        <w:t xml:space="preserve"> žáci čekají na lavičkách před učebnou VT.</w:t>
      </w:r>
    </w:p>
    <w:p w:rsidR="00465152" w:rsidRPr="00F80EB9" w:rsidRDefault="00465152" w:rsidP="00F80EB9">
      <w:pPr>
        <w:spacing w:line="240" w:lineRule="atLeast"/>
        <w:jc w:val="both"/>
        <w:rPr>
          <w:b/>
          <w:sz w:val="22"/>
        </w:rPr>
      </w:pPr>
    </w:p>
    <w:p w:rsidR="00583657" w:rsidRPr="00F80EB9" w:rsidRDefault="00254E0C" w:rsidP="00191AC4">
      <w:pPr>
        <w:spacing w:line="240" w:lineRule="atLeast"/>
        <w:jc w:val="center"/>
        <w:rPr>
          <w:b/>
        </w:rPr>
      </w:pPr>
      <w:r>
        <w:rPr>
          <w:b/>
        </w:rPr>
        <w:t>10</w:t>
      </w:r>
      <w:r w:rsidR="00193F13" w:rsidRPr="00F80EB9">
        <w:rPr>
          <w:b/>
        </w:rPr>
        <w:t>.4</w:t>
      </w:r>
      <w:r w:rsidR="00193F13" w:rsidRPr="00F80EB9">
        <w:rPr>
          <w:b/>
        </w:rPr>
        <w:tab/>
      </w:r>
      <w:r w:rsidR="00583657" w:rsidRPr="00F80EB9">
        <w:rPr>
          <w:b/>
        </w:rPr>
        <w:t>Odchod ze školy, chování v jídelně</w:t>
      </w:r>
    </w:p>
    <w:p w:rsidR="00583657" w:rsidRPr="00F80EB9" w:rsidRDefault="00254E0C" w:rsidP="00F80EB9">
      <w:pPr>
        <w:spacing w:line="240" w:lineRule="atLeast"/>
        <w:ind w:left="705" w:hanging="705"/>
        <w:jc w:val="both"/>
      </w:pPr>
      <w:r>
        <w:t>-</w:t>
      </w:r>
      <w:r>
        <w:tab/>
      </w:r>
      <w:r w:rsidR="006A7B76" w:rsidRPr="00F80EB9">
        <w:t>U</w:t>
      </w:r>
      <w:r w:rsidR="00583657" w:rsidRPr="00F80EB9">
        <w:t>čitel odvádí třídu po skončení vyučování do šatny</w:t>
      </w:r>
      <w:r w:rsidR="00193F13" w:rsidRPr="00F80EB9">
        <w:t>. V</w:t>
      </w:r>
      <w:r w:rsidR="00583657" w:rsidRPr="00F80EB9">
        <w:t xml:space="preserve"> šatnách a na chodbá</w:t>
      </w:r>
      <w:r w:rsidR="00193F13" w:rsidRPr="00F80EB9">
        <w:t>ch se žáci</w:t>
      </w:r>
      <w:r w:rsidR="00AF7953" w:rsidRPr="00F80EB9">
        <w:t xml:space="preserve"> chovají </w:t>
      </w:r>
      <w:r>
        <w:t>ukázněně.</w:t>
      </w:r>
    </w:p>
    <w:p w:rsidR="00583657" w:rsidRPr="00F80EB9" w:rsidRDefault="00254E0C" w:rsidP="00D97136">
      <w:pPr>
        <w:spacing w:line="240" w:lineRule="atLeast"/>
        <w:ind w:left="705" w:hanging="705"/>
        <w:jc w:val="both"/>
      </w:pPr>
      <w:r>
        <w:t>-</w:t>
      </w:r>
      <w:r>
        <w:tab/>
        <w:t>Ž</w:t>
      </w:r>
      <w:r w:rsidR="00583657" w:rsidRPr="00F80EB9">
        <w:t>áci, kteří se stravují ve školní jídelně</w:t>
      </w:r>
      <w:r w:rsidR="006A7B76" w:rsidRPr="00F80EB9">
        <w:t>,</w:t>
      </w:r>
      <w:r w:rsidR="00583657" w:rsidRPr="00F80EB9">
        <w:t xml:space="preserve"> odcházejí do j</w:t>
      </w:r>
      <w:r w:rsidR="006A7B76" w:rsidRPr="00F80EB9">
        <w:t>ídelny pod vedení</w:t>
      </w:r>
      <w:r>
        <w:t>m vyučujícího nebo vychovatelky.</w:t>
      </w:r>
    </w:p>
    <w:p w:rsidR="00583657" w:rsidRPr="00F80EB9" w:rsidRDefault="00254E0C" w:rsidP="00F80EB9">
      <w:pPr>
        <w:spacing w:line="240" w:lineRule="atLeast"/>
        <w:jc w:val="both"/>
      </w:pPr>
      <w:r>
        <w:t>-</w:t>
      </w:r>
      <w:r>
        <w:tab/>
        <w:t>V</w:t>
      </w:r>
      <w:r w:rsidR="00E954A4">
        <w:t> </w:t>
      </w:r>
      <w:r w:rsidR="002D08C9">
        <w:t>chodbě</w:t>
      </w:r>
      <w:r w:rsidR="00E954A4">
        <w:t xml:space="preserve"> a</w:t>
      </w:r>
      <w:r w:rsidR="002D08C9">
        <w:t xml:space="preserve"> </w:t>
      </w:r>
      <w:r w:rsidR="00E954A4" w:rsidRPr="00F80EB9">
        <w:t xml:space="preserve">jídelně </w:t>
      </w:r>
      <w:r w:rsidR="00583657" w:rsidRPr="00F80EB9">
        <w:t>nepředbíhají, vy</w:t>
      </w:r>
      <w:r>
        <w:t>čkají, až jim bude vydáno jídlo.</w:t>
      </w:r>
    </w:p>
    <w:p w:rsidR="00583657" w:rsidRPr="00F80EB9" w:rsidRDefault="00254E0C" w:rsidP="00F80EB9">
      <w:pPr>
        <w:spacing w:line="240" w:lineRule="atLeast"/>
        <w:jc w:val="both"/>
      </w:pPr>
      <w:r>
        <w:t>-</w:t>
      </w:r>
      <w:r>
        <w:tab/>
        <w:t>P</w:t>
      </w:r>
      <w:r w:rsidR="00583657" w:rsidRPr="00F80EB9">
        <w:t>ři jídle dodržují zásady slušného stolování,</w:t>
      </w:r>
      <w:r w:rsidR="002D08C9">
        <w:t xml:space="preserve"> nehlučí,</w:t>
      </w:r>
      <w:r w:rsidR="006A7B76" w:rsidRPr="00F80EB9">
        <w:t xml:space="preserve"> dbají po</w:t>
      </w:r>
      <w:r>
        <w:t>kynů do</w:t>
      </w:r>
      <w:r w:rsidR="00E954A4">
        <w:t>hledu</w:t>
      </w:r>
      <w:r>
        <w:t xml:space="preserve"> a pracovnic jídelny.</w:t>
      </w:r>
    </w:p>
    <w:p w:rsidR="00583657" w:rsidRPr="00F80EB9" w:rsidRDefault="00254E0C" w:rsidP="00F80EB9">
      <w:pPr>
        <w:spacing w:line="240" w:lineRule="atLeast"/>
        <w:jc w:val="both"/>
      </w:pPr>
      <w:r>
        <w:t>-</w:t>
      </w:r>
      <w:r>
        <w:tab/>
        <w:t>P</w:t>
      </w:r>
      <w:r w:rsidR="00583657" w:rsidRPr="00F80EB9">
        <w:t>o obědě odnesou použi</w:t>
      </w:r>
      <w:r w:rsidR="006A7B76" w:rsidRPr="00F80EB9">
        <w:t>té nádobí, uklidí stoly a ž</w:t>
      </w:r>
      <w:r>
        <w:t>idle.</w:t>
      </w:r>
    </w:p>
    <w:p w:rsidR="00583657" w:rsidRPr="00F80EB9" w:rsidRDefault="00254E0C" w:rsidP="00F80EB9">
      <w:pPr>
        <w:spacing w:line="240" w:lineRule="atLeast"/>
        <w:ind w:left="705" w:hanging="705"/>
        <w:jc w:val="both"/>
      </w:pPr>
      <w:r>
        <w:t>-</w:t>
      </w:r>
      <w:r>
        <w:tab/>
        <w:t>A</w:t>
      </w:r>
      <w:r w:rsidR="00583657" w:rsidRPr="00F80EB9">
        <w:t>ktovky ponechávají žáci po dobu oběda v policích před jídelnou, aktovky se neválejí na zemi, žák s nimi do polic nehá</w:t>
      </w:r>
      <w:r w:rsidR="00C61518" w:rsidRPr="00F80EB9">
        <w:t>zí</w:t>
      </w:r>
      <w:r>
        <w:t>.</w:t>
      </w:r>
    </w:p>
    <w:p w:rsidR="00583657" w:rsidRPr="00F80EB9" w:rsidRDefault="00254E0C" w:rsidP="00D97136">
      <w:pPr>
        <w:pStyle w:val="Zkladntext2"/>
        <w:ind w:left="705" w:hanging="705"/>
        <w:jc w:val="both"/>
        <w:rPr>
          <w:sz w:val="24"/>
          <w:szCs w:val="24"/>
        </w:rPr>
      </w:pPr>
      <w:r>
        <w:rPr>
          <w:sz w:val="24"/>
          <w:szCs w:val="24"/>
        </w:rPr>
        <w:t>-</w:t>
      </w:r>
      <w:r>
        <w:rPr>
          <w:sz w:val="24"/>
          <w:szCs w:val="24"/>
        </w:rPr>
        <w:tab/>
        <w:t>V</w:t>
      </w:r>
      <w:r w:rsidR="00583657" w:rsidRPr="00F80EB9">
        <w:rPr>
          <w:sz w:val="24"/>
          <w:szCs w:val="24"/>
        </w:rPr>
        <w:t xml:space="preserve"> případě, že některý žák opakovaně porušuje kázeň v jídelně, </w:t>
      </w:r>
      <w:r w:rsidR="00AF7953" w:rsidRPr="00F80EB9">
        <w:rPr>
          <w:sz w:val="24"/>
          <w:szCs w:val="24"/>
        </w:rPr>
        <w:t xml:space="preserve">může být </w:t>
      </w:r>
      <w:r w:rsidR="00583657" w:rsidRPr="00F80EB9">
        <w:rPr>
          <w:sz w:val="24"/>
          <w:szCs w:val="24"/>
        </w:rPr>
        <w:t xml:space="preserve"> po předchozím upozornění rodičů</w:t>
      </w:r>
      <w:r w:rsidR="004A7194">
        <w:rPr>
          <w:sz w:val="24"/>
          <w:szCs w:val="24"/>
        </w:rPr>
        <w:t>m</w:t>
      </w:r>
      <w:r w:rsidR="00583657" w:rsidRPr="00F80EB9">
        <w:rPr>
          <w:sz w:val="24"/>
          <w:szCs w:val="24"/>
        </w:rPr>
        <w:t xml:space="preserve"> </w:t>
      </w:r>
      <w:r w:rsidR="00110F2C" w:rsidRPr="00F80EB9">
        <w:rPr>
          <w:sz w:val="24"/>
          <w:szCs w:val="24"/>
        </w:rPr>
        <w:t xml:space="preserve">ze stravování </w:t>
      </w:r>
      <w:r w:rsidR="00583657" w:rsidRPr="00F80EB9">
        <w:rPr>
          <w:sz w:val="24"/>
          <w:szCs w:val="24"/>
        </w:rPr>
        <w:t>vyloučen</w:t>
      </w:r>
      <w:r w:rsidR="00AF7953" w:rsidRPr="00F80EB9">
        <w:rPr>
          <w:sz w:val="24"/>
          <w:szCs w:val="24"/>
        </w:rPr>
        <w:t>.</w:t>
      </w:r>
    </w:p>
    <w:p w:rsidR="00191AC4" w:rsidRDefault="00191AC4" w:rsidP="00F80EB9">
      <w:pPr>
        <w:spacing w:line="240" w:lineRule="atLeast"/>
        <w:jc w:val="both"/>
        <w:rPr>
          <w:b/>
        </w:rPr>
      </w:pPr>
    </w:p>
    <w:p w:rsidR="00583657" w:rsidRPr="00F80EB9" w:rsidRDefault="00191AC4" w:rsidP="00191AC4">
      <w:pPr>
        <w:spacing w:line="240" w:lineRule="atLeast"/>
        <w:jc w:val="center"/>
        <w:rPr>
          <w:b/>
        </w:rPr>
      </w:pPr>
      <w:r>
        <w:rPr>
          <w:b/>
        </w:rPr>
        <w:t>1</w:t>
      </w:r>
      <w:r w:rsidR="00254E0C">
        <w:rPr>
          <w:b/>
        </w:rPr>
        <w:t>0</w:t>
      </w:r>
      <w:r w:rsidR="00110F2C" w:rsidRPr="00F80EB9">
        <w:rPr>
          <w:b/>
        </w:rPr>
        <w:t>.5</w:t>
      </w:r>
      <w:r w:rsidR="00110F2C" w:rsidRPr="00F80EB9">
        <w:rPr>
          <w:b/>
        </w:rPr>
        <w:tab/>
      </w:r>
      <w:r w:rsidR="00583657" w:rsidRPr="00F80EB9">
        <w:rPr>
          <w:b/>
        </w:rPr>
        <w:t>Okolí školy</w:t>
      </w:r>
    </w:p>
    <w:p w:rsidR="00583657" w:rsidRPr="00F80EB9" w:rsidRDefault="00254E0C" w:rsidP="00F80EB9">
      <w:pPr>
        <w:spacing w:line="240" w:lineRule="atLeast"/>
        <w:jc w:val="both"/>
      </w:pPr>
      <w:r>
        <w:t>-</w:t>
      </w:r>
      <w:r>
        <w:tab/>
      </w:r>
      <w:r w:rsidR="00784C1A" w:rsidRPr="00F80EB9">
        <w:t>Ž</w:t>
      </w:r>
      <w:r w:rsidR="00583657" w:rsidRPr="00F80EB9">
        <w:t>áci dbají na čistotu okolí školy</w:t>
      </w:r>
      <w:r>
        <w:t>.</w:t>
      </w:r>
    </w:p>
    <w:p w:rsidR="00583657" w:rsidRDefault="00254E0C" w:rsidP="00F80EB9">
      <w:pPr>
        <w:spacing w:line="240" w:lineRule="atLeast"/>
        <w:jc w:val="both"/>
      </w:pPr>
      <w:r>
        <w:t>-</w:t>
      </w:r>
      <w:r>
        <w:tab/>
        <w:t xml:space="preserve">Odpadky </w:t>
      </w:r>
      <w:r w:rsidR="00583657" w:rsidRPr="00F80EB9">
        <w:t>dávají do košů,</w:t>
      </w:r>
      <w:r w:rsidR="00191AC4">
        <w:t xml:space="preserve"> nepošk</w:t>
      </w:r>
      <w:r>
        <w:t>ozují keře a další zeleň.</w:t>
      </w:r>
    </w:p>
    <w:p w:rsidR="00D97136" w:rsidRPr="00F80EB9" w:rsidRDefault="00D97136" w:rsidP="00F80EB9">
      <w:pPr>
        <w:spacing w:line="240" w:lineRule="atLeast"/>
        <w:jc w:val="both"/>
      </w:pPr>
      <w:r>
        <w:t>-</w:t>
      </w:r>
      <w:r>
        <w:tab/>
        <w:t>V areálu školy nesmí žáci házet sněhem.</w:t>
      </w:r>
    </w:p>
    <w:p w:rsidR="00784C1A" w:rsidRDefault="00254E0C" w:rsidP="00F80EB9">
      <w:pPr>
        <w:spacing w:line="240" w:lineRule="atLeast"/>
        <w:jc w:val="both"/>
      </w:pPr>
      <w:r>
        <w:t>-</w:t>
      </w:r>
      <w:r>
        <w:tab/>
        <w:t>K</w:t>
      </w:r>
      <w:r w:rsidR="00583657" w:rsidRPr="00F80EB9">
        <w:t xml:space="preserve"> odchodu i k příchodu do školy využívají výhradně chodníků, nevstupují na travnaté plochy.</w:t>
      </w:r>
    </w:p>
    <w:p w:rsidR="00D97136" w:rsidRPr="00F80EB9" w:rsidRDefault="00D97136" w:rsidP="00F80EB9">
      <w:pPr>
        <w:spacing w:line="240" w:lineRule="atLeast"/>
        <w:jc w:val="both"/>
      </w:pPr>
      <w:r>
        <w:t>-</w:t>
      </w:r>
      <w:r>
        <w:tab/>
      </w:r>
    </w:p>
    <w:p w:rsidR="00583657" w:rsidRPr="00F80EB9" w:rsidRDefault="00583657" w:rsidP="00F80EB9">
      <w:pPr>
        <w:spacing w:line="240" w:lineRule="atLeast"/>
        <w:jc w:val="both"/>
        <w:rPr>
          <w:sz w:val="22"/>
        </w:rPr>
      </w:pPr>
    </w:p>
    <w:p w:rsidR="00583657" w:rsidRPr="00F80EB9" w:rsidRDefault="00254E0C" w:rsidP="00191AC4">
      <w:pPr>
        <w:spacing w:line="240" w:lineRule="atLeast"/>
        <w:jc w:val="center"/>
        <w:rPr>
          <w:b/>
        </w:rPr>
      </w:pPr>
      <w:r>
        <w:rPr>
          <w:b/>
        </w:rPr>
        <w:t>10</w:t>
      </w:r>
      <w:r w:rsidR="004824D9" w:rsidRPr="00F80EB9">
        <w:rPr>
          <w:b/>
        </w:rPr>
        <w:t>.6</w:t>
      </w:r>
      <w:r w:rsidR="004824D9" w:rsidRPr="00F80EB9">
        <w:rPr>
          <w:b/>
        </w:rPr>
        <w:tab/>
      </w:r>
      <w:r w:rsidR="00583657" w:rsidRPr="00F80EB9">
        <w:rPr>
          <w:b/>
        </w:rPr>
        <w:t>Třídní služby</w:t>
      </w:r>
    </w:p>
    <w:p w:rsidR="00583657" w:rsidRPr="00F80EB9" w:rsidRDefault="00DE471B" w:rsidP="00F80EB9">
      <w:pPr>
        <w:spacing w:line="240" w:lineRule="atLeast"/>
        <w:ind w:left="705" w:hanging="705"/>
        <w:jc w:val="both"/>
      </w:pPr>
      <w:r>
        <w:t>-</w:t>
      </w:r>
      <w:r>
        <w:tab/>
      </w:r>
      <w:r w:rsidR="00FB0B4A" w:rsidRPr="00F80EB9">
        <w:t>P</w:t>
      </w:r>
      <w:r w:rsidR="00583657" w:rsidRPr="00F80EB9">
        <w:t xml:space="preserve">rvní </w:t>
      </w:r>
      <w:r w:rsidR="00D97136">
        <w:t>tý</w:t>
      </w:r>
      <w:r w:rsidR="00583657" w:rsidRPr="00F80EB9">
        <w:t>den školního roku určí třídní učitel služby tak, aby bylo zajištěno bezchybné fungování třídy, šatny, atd.</w:t>
      </w:r>
    </w:p>
    <w:p w:rsidR="00583657" w:rsidRPr="00F80EB9" w:rsidRDefault="00DE471B" w:rsidP="00F80EB9">
      <w:pPr>
        <w:pStyle w:val="Zkladntext3"/>
        <w:rPr>
          <w:color w:val="auto"/>
          <w:sz w:val="24"/>
          <w:szCs w:val="24"/>
        </w:rPr>
      </w:pPr>
      <w:r>
        <w:rPr>
          <w:color w:val="auto"/>
          <w:sz w:val="24"/>
          <w:szCs w:val="24"/>
        </w:rPr>
        <w:t>-</w:t>
      </w:r>
      <w:r>
        <w:rPr>
          <w:color w:val="auto"/>
          <w:sz w:val="24"/>
          <w:szCs w:val="24"/>
        </w:rPr>
        <w:tab/>
        <w:t>T</w:t>
      </w:r>
      <w:r w:rsidR="00583657" w:rsidRPr="00F80EB9">
        <w:rPr>
          <w:color w:val="auto"/>
          <w:sz w:val="24"/>
          <w:szCs w:val="24"/>
        </w:rPr>
        <w:t xml:space="preserve">řídní knihu (dále TK) </w:t>
      </w:r>
      <w:r w:rsidR="001A3448">
        <w:rPr>
          <w:color w:val="auto"/>
          <w:sz w:val="24"/>
          <w:szCs w:val="24"/>
        </w:rPr>
        <w:t xml:space="preserve">na 2. stupni školy </w:t>
      </w:r>
      <w:r w:rsidR="00583657" w:rsidRPr="00F80EB9">
        <w:rPr>
          <w:color w:val="auto"/>
          <w:sz w:val="24"/>
          <w:szCs w:val="24"/>
        </w:rPr>
        <w:t xml:space="preserve">má na starosti </w:t>
      </w:r>
      <w:r w:rsidR="00D54221" w:rsidRPr="00F80EB9">
        <w:rPr>
          <w:color w:val="auto"/>
          <w:sz w:val="24"/>
          <w:szCs w:val="24"/>
        </w:rPr>
        <w:t xml:space="preserve">určená </w:t>
      </w:r>
      <w:r w:rsidR="00583657" w:rsidRPr="00F80EB9">
        <w:rPr>
          <w:color w:val="auto"/>
          <w:sz w:val="24"/>
          <w:szCs w:val="24"/>
        </w:rPr>
        <w:t>dvojice žáků</w:t>
      </w:r>
      <w:r>
        <w:rPr>
          <w:color w:val="auto"/>
          <w:sz w:val="24"/>
          <w:szCs w:val="24"/>
        </w:rPr>
        <w:t>.</w:t>
      </w:r>
    </w:p>
    <w:p w:rsidR="00583657" w:rsidRPr="00F80EB9" w:rsidRDefault="00DE471B" w:rsidP="00F80EB9">
      <w:pPr>
        <w:spacing w:line="240" w:lineRule="atLeast"/>
        <w:ind w:left="705" w:hanging="705"/>
        <w:jc w:val="both"/>
      </w:pPr>
      <w:r>
        <w:t>-</w:t>
      </w:r>
      <w:r>
        <w:tab/>
      </w:r>
      <w:r w:rsidR="00FB0B4A" w:rsidRPr="00F80EB9">
        <w:t>T</w:t>
      </w:r>
      <w:r w:rsidR="00583657" w:rsidRPr="00F80EB9">
        <w:t xml:space="preserve">řídní služba </w:t>
      </w:r>
      <w:r w:rsidR="00D97136">
        <w:t>–</w:t>
      </w:r>
      <w:r w:rsidR="00583657" w:rsidRPr="00F80EB9">
        <w:t xml:space="preserve"> </w:t>
      </w:r>
      <w:r w:rsidR="00D97136">
        <w:t xml:space="preserve">zpravidla </w:t>
      </w:r>
      <w:r w:rsidR="00583657" w:rsidRPr="00F80EB9">
        <w:t xml:space="preserve">2 žáci - má na starosti </w:t>
      </w:r>
      <w:r w:rsidR="00FB0B4A" w:rsidRPr="00F80EB9">
        <w:t xml:space="preserve">umývání </w:t>
      </w:r>
      <w:r w:rsidR="00583657" w:rsidRPr="00F80EB9">
        <w:t>tabule</w:t>
      </w:r>
      <w:r w:rsidR="00FB0B4A" w:rsidRPr="00F80EB9">
        <w:t xml:space="preserve"> mokrou houbou</w:t>
      </w:r>
      <w:r w:rsidR="00583657" w:rsidRPr="00F80EB9">
        <w:t>, čistotu třídy a kontrolu stavu třídy před odchodem</w:t>
      </w:r>
      <w:r w:rsidR="00FB0B4A" w:rsidRPr="00F80EB9">
        <w:t xml:space="preserve">. Služba je určena </w:t>
      </w:r>
      <w:r w:rsidR="00583657" w:rsidRPr="00F80EB9">
        <w:t xml:space="preserve">zpravidla </w:t>
      </w:r>
      <w:r>
        <w:t>na jeden týden.</w:t>
      </w:r>
    </w:p>
    <w:p w:rsidR="00583657" w:rsidRDefault="00DE471B" w:rsidP="00F80EB9">
      <w:pPr>
        <w:spacing w:line="240" w:lineRule="atLeast"/>
        <w:jc w:val="both"/>
      </w:pPr>
      <w:r>
        <w:t>-</w:t>
      </w:r>
      <w:r>
        <w:tab/>
        <w:t>P</w:t>
      </w:r>
      <w:r w:rsidR="00583657" w:rsidRPr="00F80EB9">
        <w:t>omůcky připravují žáci určení vyučuj</w:t>
      </w:r>
      <w:r w:rsidR="001A3448">
        <w:t>ícími v jednotlivých předmětech podle jeho pokynů.</w:t>
      </w:r>
    </w:p>
    <w:p w:rsidR="00800B59" w:rsidRDefault="00800B59" w:rsidP="00800B59">
      <w:pPr>
        <w:spacing w:line="240" w:lineRule="atLeast"/>
        <w:jc w:val="center"/>
        <w:rPr>
          <w:b/>
        </w:rPr>
      </w:pPr>
    </w:p>
    <w:p w:rsidR="00800B59" w:rsidRPr="00800B59" w:rsidRDefault="00800B59" w:rsidP="00800B59">
      <w:pPr>
        <w:spacing w:line="240" w:lineRule="atLeast"/>
        <w:jc w:val="center"/>
      </w:pPr>
      <w:r>
        <w:rPr>
          <w:b/>
        </w:rPr>
        <w:t>1</w:t>
      </w:r>
      <w:r w:rsidR="00254E0C">
        <w:rPr>
          <w:b/>
        </w:rPr>
        <w:t>0</w:t>
      </w:r>
      <w:r>
        <w:rPr>
          <w:b/>
        </w:rPr>
        <w:t xml:space="preserve">.7 Omlouvání a uvolňování žáků z vyučování </w:t>
      </w:r>
      <w:r>
        <w:t>(§ 22 odst. 2, 3, § 50 odst.</w:t>
      </w:r>
      <w:r w:rsidR="00200030">
        <w:t xml:space="preserve"> </w:t>
      </w:r>
      <w:r>
        <w:t>1)</w:t>
      </w:r>
    </w:p>
    <w:p w:rsidR="00D97136" w:rsidRDefault="00D97136" w:rsidP="00D97136">
      <w:pPr>
        <w:pStyle w:val="Seznam"/>
        <w:ind w:left="705" w:hanging="705"/>
        <w:jc w:val="both"/>
        <w:rPr>
          <w:i/>
          <w:iCs/>
          <w:sz w:val="24"/>
          <w:szCs w:val="24"/>
        </w:rPr>
      </w:pPr>
      <w:r>
        <w:rPr>
          <w:sz w:val="24"/>
          <w:szCs w:val="24"/>
        </w:rPr>
        <w:t>-</w:t>
      </w:r>
      <w:r>
        <w:rPr>
          <w:sz w:val="24"/>
          <w:szCs w:val="24"/>
        </w:rPr>
        <w:tab/>
        <w:t>Z</w:t>
      </w:r>
      <w:r w:rsidRPr="002D08C9">
        <w:rPr>
          <w:iCs/>
          <w:sz w:val="24"/>
          <w:szCs w:val="24"/>
        </w:rPr>
        <w:t>ákonný zástupce je povinen omluvit nepřítomnost žáka ve vyučování nejpozději do 3 kalendářních dnů od nepřítomnosti žáka (stačí telefonicky) a po ukončení nepřítomnosti žáka ve vyučování do 3 kalendářních dnů písemně do žákovské knížky. V případě, že zákonný zástupce žáka tuto svou povinnost nesplní, přestože tomu nebránily žádné závažné skutečnosti, bude škola posuzovat absenci žáka jako neomluvenou i v případě, že byl dodatečně doložen důvod pro absenci, tzn. po uplynutí lhůty 3 dní.</w:t>
      </w:r>
      <w:r w:rsidRPr="002D08C9">
        <w:rPr>
          <w:i/>
          <w:iCs/>
          <w:sz w:val="24"/>
          <w:szCs w:val="24"/>
        </w:rPr>
        <w:t xml:space="preserve"> </w:t>
      </w:r>
    </w:p>
    <w:p w:rsidR="00D97136" w:rsidRDefault="00D97136" w:rsidP="00D97136">
      <w:pPr>
        <w:pStyle w:val="Seznam"/>
        <w:ind w:left="705" w:hanging="705"/>
        <w:jc w:val="both"/>
        <w:rPr>
          <w:sz w:val="24"/>
          <w:szCs w:val="24"/>
        </w:rPr>
      </w:pPr>
      <w:r>
        <w:rPr>
          <w:i/>
          <w:iCs/>
          <w:sz w:val="24"/>
          <w:szCs w:val="24"/>
        </w:rPr>
        <w:t>-</w:t>
      </w:r>
      <w:r>
        <w:rPr>
          <w:i/>
          <w:iCs/>
          <w:sz w:val="24"/>
          <w:szCs w:val="24"/>
        </w:rPr>
        <w:tab/>
      </w:r>
      <w:r w:rsidRPr="002D08C9">
        <w:rPr>
          <w:sz w:val="24"/>
          <w:szCs w:val="24"/>
        </w:rPr>
        <w:t>V případě pochybností může TU vyžadovat lékařské potvrzení nepřítomnosti žáka. V případě prokázaných neomluvených absencí bude škola postupovat podle ustanovení zákona ČNR o přestupcích (č. 200/1990 Sb.) a metodického pokynu MŠMT ČR čj.: 10 194/ 2002-14 k jednotnému postupu při uvolňování a omlouvání žáků z vyučování, prevenci a postihu záškoláctví</w:t>
      </w:r>
      <w:r>
        <w:rPr>
          <w:sz w:val="24"/>
          <w:szCs w:val="24"/>
        </w:rPr>
        <w:t>.</w:t>
      </w:r>
    </w:p>
    <w:p w:rsidR="00D97136" w:rsidRDefault="006F7353" w:rsidP="00D97136">
      <w:pPr>
        <w:pStyle w:val="Seznam"/>
        <w:ind w:left="705" w:hanging="705"/>
        <w:rPr>
          <w:sz w:val="24"/>
          <w:szCs w:val="24"/>
        </w:rPr>
      </w:pPr>
      <w:r>
        <w:rPr>
          <w:sz w:val="24"/>
          <w:szCs w:val="24"/>
        </w:rPr>
        <w:lastRenderedPageBreak/>
        <w:t>-</w:t>
      </w:r>
      <w:r>
        <w:rPr>
          <w:sz w:val="24"/>
          <w:szCs w:val="24"/>
        </w:rPr>
        <w:tab/>
        <w:t>Ž</w:t>
      </w:r>
      <w:r w:rsidR="00DF3F25" w:rsidRPr="002D08C9">
        <w:rPr>
          <w:sz w:val="24"/>
          <w:szCs w:val="24"/>
        </w:rPr>
        <w:t xml:space="preserve">ák, který musí opustit školu v průběhu vyučování, žádá o souhlas třídního učitele (TU). Ten ho uvolňuje pouze na základě písemné žádosti zákonného zástupce </w:t>
      </w:r>
      <w:r w:rsidR="001A3448">
        <w:rPr>
          <w:sz w:val="24"/>
          <w:szCs w:val="24"/>
        </w:rPr>
        <w:t xml:space="preserve">(tiskopis naleznete na stránkách školy nebo u TU) </w:t>
      </w:r>
      <w:r w:rsidR="00DF3F25" w:rsidRPr="002D08C9">
        <w:rPr>
          <w:sz w:val="24"/>
          <w:szCs w:val="24"/>
        </w:rPr>
        <w:t>a v</w:t>
      </w:r>
      <w:r w:rsidR="001A3448">
        <w:rPr>
          <w:sz w:val="24"/>
          <w:szCs w:val="24"/>
        </w:rPr>
        <w:t> případě žáka 1. stupně pouze v</w:t>
      </w:r>
      <w:r>
        <w:rPr>
          <w:sz w:val="24"/>
          <w:szCs w:val="24"/>
        </w:rPr>
        <w:t> jeho doprovodu</w:t>
      </w:r>
      <w:r w:rsidR="00D97136">
        <w:rPr>
          <w:sz w:val="24"/>
          <w:szCs w:val="24"/>
        </w:rPr>
        <w:t xml:space="preserve">. </w:t>
      </w:r>
    </w:p>
    <w:p w:rsidR="00DF3F25" w:rsidRPr="002D08C9" w:rsidRDefault="006F7353" w:rsidP="00D97136">
      <w:pPr>
        <w:pStyle w:val="Seznam"/>
        <w:ind w:left="705" w:hanging="705"/>
        <w:rPr>
          <w:bCs/>
          <w:sz w:val="24"/>
          <w:szCs w:val="24"/>
        </w:rPr>
      </w:pPr>
      <w:r>
        <w:rPr>
          <w:sz w:val="24"/>
          <w:szCs w:val="24"/>
        </w:rPr>
        <w:t>-</w:t>
      </w:r>
      <w:r>
        <w:rPr>
          <w:sz w:val="24"/>
          <w:szCs w:val="24"/>
        </w:rPr>
        <w:tab/>
      </w:r>
      <w:r w:rsidR="00DF3F25" w:rsidRPr="002D08C9">
        <w:rPr>
          <w:sz w:val="24"/>
          <w:szCs w:val="24"/>
        </w:rPr>
        <w:t xml:space="preserve">V případě nepřítomnosti TU uvolňuje žáka </w:t>
      </w:r>
      <w:r w:rsidR="00D97136">
        <w:rPr>
          <w:sz w:val="24"/>
          <w:szCs w:val="24"/>
        </w:rPr>
        <w:t>vedení školy</w:t>
      </w:r>
      <w:r w:rsidR="00DF3F25" w:rsidRPr="002D08C9">
        <w:rPr>
          <w:sz w:val="24"/>
          <w:szCs w:val="24"/>
        </w:rPr>
        <w:t xml:space="preserve">. </w:t>
      </w:r>
      <w:r w:rsidR="00DF3F25" w:rsidRPr="002D08C9">
        <w:rPr>
          <w:bCs/>
          <w:sz w:val="24"/>
          <w:szCs w:val="24"/>
        </w:rPr>
        <w:t>Po dobu nepřítomnosti na základě ozná</w:t>
      </w:r>
      <w:r w:rsidR="00A32047" w:rsidRPr="002D08C9">
        <w:rPr>
          <w:bCs/>
          <w:sz w:val="24"/>
          <w:szCs w:val="24"/>
        </w:rPr>
        <w:t>mení přebírají zodpovědnost za žáky</w:t>
      </w:r>
      <w:r w:rsidR="00DF3F25" w:rsidRPr="002D08C9">
        <w:rPr>
          <w:bCs/>
          <w:sz w:val="24"/>
          <w:szCs w:val="24"/>
        </w:rPr>
        <w:t xml:space="preserve"> jejich zákonní zástupci. </w:t>
      </w:r>
      <w:r w:rsidR="00DF3F25" w:rsidRPr="002D08C9">
        <w:rPr>
          <w:sz w:val="24"/>
          <w:szCs w:val="24"/>
        </w:rPr>
        <w:t>Na 1 až 3 dny může uvolnit žáka TU</w:t>
      </w:r>
      <w:r w:rsidR="00DE471B">
        <w:rPr>
          <w:sz w:val="24"/>
          <w:szCs w:val="24"/>
        </w:rPr>
        <w:t>.</w:t>
      </w:r>
    </w:p>
    <w:p w:rsidR="00DF3F25" w:rsidRPr="002D08C9" w:rsidRDefault="00254E0C" w:rsidP="00D97136">
      <w:pPr>
        <w:pStyle w:val="Seznam"/>
        <w:ind w:left="705" w:hanging="705"/>
        <w:jc w:val="both"/>
        <w:rPr>
          <w:bCs/>
          <w:sz w:val="24"/>
          <w:szCs w:val="24"/>
        </w:rPr>
      </w:pPr>
      <w:r>
        <w:rPr>
          <w:sz w:val="24"/>
          <w:szCs w:val="24"/>
        </w:rPr>
        <w:t>-</w:t>
      </w:r>
      <w:r>
        <w:rPr>
          <w:sz w:val="24"/>
          <w:szCs w:val="24"/>
        </w:rPr>
        <w:tab/>
        <w:t>Ž</w:t>
      </w:r>
      <w:r w:rsidR="00DF3F25" w:rsidRPr="002D08C9">
        <w:rPr>
          <w:sz w:val="24"/>
          <w:szCs w:val="24"/>
        </w:rPr>
        <w:t xml:space="preserve">ádá-li zákonný zástupce o uvolnění na více než 3 dny, vyžádá si </w:t>
      </w:r>
      <w:r w:rsidR="006F7353">
        <w:rPr>
          <w:sz w:val="24"/>
          <w:szCs w:val="24"/>
        </w:rPr>
        <w:t xml:space="preserve">písemný souhlas ředitelky </w:t>
      </w:r>
      <w:r w:rsidR="00DF3F25" w:rsidRPr="002D08C9">
        <w:rPr>
          <w:sz w:val="24"/>
          <w:szCs w:val="24"/>
        </w:rPr>
        <w:t xml:space="preserve">školy </w:t>
      </w:r>
      <w:r>
        <w:rPr>
          <w:sz w:val="24"/>
          <w:szCs w:val="24"/>
        </w:rPr>
        <w:br/>
      </w:r>
      <w:r w:rsidR="00DF3F25" w:rsidRPr="002D08C9">
        <w:rPr>
          <w:sz w:val="24"/>
          <w:szCs w:val="24"/>
        </w:rPr>
        <w:t>(v je</w:t>
      </w:r>
      <w:r w:rsidR="006F7353">
        <w:rPr>
          <w:sz w:val="24"/>
          <w:szCs w:val="24"/>
        </w:rPr>
        <w:t>jí</w:t>
      </w:r>
      <w:r w:rsidR="00DF3F25" w:rsidRPr="002D08C9">
        <w:rPr>
          <w:sz w:val="24"/>
          <w:szCs w:val="24"/>
        </w:rPr>
        <w:t xml:space="preserve"> nepřítomnosti  ZŘ</w:t>
      </w:r>
      <w:r w:rsidR="001A3448">
        <w:rPr>
          <w:sz w:val="24"/>
          <w:szCs w:val="24"/>
        </w:rPr>
        <w:t>, tiskopis naleznete na stránkách školy či u TU</w:t>
      </w:r>
      <w:r w:rsidR="00DF3F25" w:rsidRPr="002D08C9">
        <w:rPr>
          <w:sz w:val="24"/>
          <w:szCs w:val="24"/>
        </w:rPr>
        <w:t xml:space="preserve">). </w:t>
      </w:r>
    </w:p>
    <w:p w:rsidR="00DF3F25" w:rsidRPr="002D08C9" w:rsidRDefault="00254E0C" w:rsidP="00D97136">
      <w:pPr>
        <w:pStyle w:val="Seznam"/>
        <w:ind w:left="705" w:hanging="705"/>
        <w:jc w:val="both"/>
        <w:rPr>
          <w:bCs/>
          <w:sz w:val="24"/>
          <w:szCs w:val="24"/>
        </w:rPr>
      </w:pPr>
      <w:r>
        <w:rPr>
          <w:bCs/>
          <w:sz w:val="24"/>
          <w:szCs w:val="24"/>
        </w:rPr>
        <w:t>-</w:t>
      </w:r>
      <w:r>
        <w:rPr>
          <w:bCs/>
          <w:sz w:val="24"/>
          <w:szCs w:val="24"/>
        </w:rPr>
        <w:tab/>
        <w:t>L</w:t>
      </w:r>
      <w:r w:rsidR="00DF3F25" w:rsidRPr="002D08C9">
        <w:rPr>
          <w:bCs/>
          <w:sz w:val="24"/>
          <w:szCs w:val="24"/>
        </w:rPr>
        <w:t>ékařské vyšetření či rehabilitace není důvodem k celodenní absenci. V případě, že žák není nemocen, dostaví se před vyšetřením či po vyšetření do školy a zapojí se do v</w:t>
      </w:r>
      <w:r>
        <w:rPr>
          <w:bCs/>
          <w:sz w:val="24"/>
          <w:szCs w:val="24"/>
        </w:rPr>
        <w:t>ýuky.</w:t>
      </w:r>
    </w:p>
    <w:p w:rsidR="00E954A4" w:rsidRPr="00F80EB9" w:rsidRDefault="00E954A4" w:rsidP="00E954A4">
      <w:pPr>
        <w:pStyle w:val="Seznam"/>
        <w:ind w:left="0" w:firstLine="0"/>
        <w:jc w:val="both"/>
        <w:rPr>
          <w:sz w:val="22"/>
        </w:rPr>
      </w:pPr>
    </w:p>
    <w:p w:rsidR="00E64FBE" w:rsidRPr="00D03897" w:rsidRDefault="00172202" w:rsidP="00112EAA">
      <w:pPr>
        <w:jc w:val="center"/>
        <w:rPr>
          <w:b/>
          <w:i/>
        </w:rPr>
      </w:pPr>
      <w:r>
        <w:rPr>
          <w:rFonts w:eastAsia="Calibri"/>
          <w:b/>
          <w:lang w:eastAsia="en-US"/>
        </w:rPr>
        <w:t>11</w:t>
      </w:r>
      <w:r w:rsidR="00112EAA" w:rsidRPr="00D03897">
        <w:rPr>
          <w:rFonts w:eastAsia="Calibri"/>
          <w:b/>
          <w:lang w:eastAsia="en-US"/>
        </w:rPr>
        <w:t>.</w:t>
      </w:r>
      <w:r w:rsidR="00E64FBE" w:rsidRPr="00D03897">
        <w:rPr>
          <w:rFonts w:eastAsia="Calibri"/>
          <w:b/>
          <w:lang w:eastAsia="en-US"/>
        </w:rPr>
        <w:t xml:space="preserve"> Systém péče o žáky s přiznanými podpůrnými opatřeními</w:t>
      </w:r>
    </w:p>
    <w:p w:rsidR="00E64FBE" w:rsidRPr="00D03897" w:rsidRDefault="00D03897" w:rsidP="00F80EB9">
      <w:pPr>
        <w:jc w:val="both"/>
        <w:rPr>
          <w:rFonts w:eastAsia="Calibri"/>
          <w:u w:val="single"/>
          <w:lang w:eastAsia="en-US"/>
        </w:rPr>
      </w:pPr>
      <w:r>
        <w:rPr>
          <w:rFonts w:ascii="Calibri" w:eastAsia="Calibri" w:hAnsi="Calibri"/>
          <w:u w:val="single"/>
          <w:lang w:eastAsia="en-US"/>
        </w:rPr>
        <w:t>1</w:t>
      </w:r>
      <w:r w:rsidR="0075545E">
        <w:rPr>
          <w:rFonts w:ascii="Calibri" w:eastAsia="Calibri" w:hAnsi="Calibri"/>
          <w:u w:val="single"/>
          <w:lang w:eastAsia="en-US"/>
        </w:rPr>
        <w:t>1</w:t>
      </w:r>
      <w:r>
        <w:rPr>
          <w:rFonts w:ascii="Calibri" w:eastAsia="Calibri" w:hAnsi="Calibri"/>
          <w:u w:val="single"/>
          <w:lang w:eastAsia="en-US"/>
        </w:rPr>
        <w:t>.</w:t>
      </w:r>
      <w:r w:rsidR="00E64FBE" w:rsidRPr="00F80EB9">
        <w:rPr>
          <w:rFonts w:ascii="Calibri" w:eastAsia="Calibri" w:hAnsi="Calibri"/>
          <w:u w:val="single"/>
          <w:lang w:eastAsia="en-US"/>
        </w:rPr>
        <w:t xml:space="preserve">1 </w:t>
      </w:r>
      <w:r w:rsidR="00E64FBE" w:rsidRPr="00D03897">
        <w:rPr>
          <w:rFonts w:eastAsia="Calibri"/>
          <w:u w:val="single"/>
          <w:lang w:eastAsia="en-US"/>
        </w:rPr>
        <w:t>Podpůrná opatření prvního stupně</w:t>
      </w:r>
    </w:p>
    <w:p w:rsidR="00E64FBE" w:rsidRPr="00D03897" w:rsidRDefault="00E64FBE" w:rsidP="00F80EB9">
      <w:pPr>
        <w:jc w:val="both"/>
        <w:rPr>
          <w:rFonts w:eastAsia="Calibri"/>
          <w:lang w:eastAsia="en-US"/>
        </w:rPr>
      </w:pPr>
      <w:r w:rsidRPr="00D03897">
        <w:rPr>
          <w:rFonts w:eastAsia="Calibri"/>
          <w:lang w:eastAsia="en-US"/>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E64FBE" w:rsidRPr="00D03897" w:rsidRDefault="00E64FBE" w:rsidP="00F80EB9">
      <w:pPr>
        <w:jc w:val="both"/>
        <w:rPr>
          <w:rFonts w:eastAsia="Calibri"/>
          <w:i/>
          <w:lang w:eastAsia="en-US"/>
        </w:rPr>
      </w:pPr>
      <w:r w:rsidRPr="00D03897">
        <w:rPr>
          <w:rFonts w:eastAsia="Calibri"/>
          <w:lang w:eastAsia="en-US"/>
        </w:rPr>
        <w:t>Pokud by nepostačovala podpůrná opatření prvního stupně</w:t>
      </w:r>
      <w:r w:rsidR="00200030">
        <w:rPr>
          <w:rFonts w:eastAsia="Calibri"/>
          <w:lang w:eastAsia="en-US"/>
        </w:rPr>
        <w:t xml:space="preserve">, doporučí ředitelka </w:t>
      </w:r>
      <w:r w:rsidRPr="00D03897">
        <w:rPr>
          <w:rFonts w:eastAsia="Calibri"/>
          <w:lang w:eastAsia="en-US"/>
        </w:rPr>
        <w:t xml:space="preserve">školy využití poradenské pomoci školského poradenského zařízení za účelem posouzení speciálních vzdělávacích potřeb žáka </w:t>
      </w:r>
      <w:r w:rsidRPr="00D03897">
        <w:rPr>
          <w:rFonts w:eastAsia="Calibri"/>
          <w:i/>
          <w:lang w:eastAsia="en-US"/>
        </w:rPr>
        <w:t>(§ 16 odst. 4 a 5 školského zákona a § 2 a § 10 vyhlášky č. 27/2016 Sb.)</w:t>
      </w:r>
    </w:p>
    <w:p w:rsidR="00E64FBE" w:rsidRPr="00D03897" w:rsidRDefault="00E64FBE" w:rsidP="00F80EB9">
      <w:pPr>
        <w:jc w:val="both"/>
        <w:rPr>
          <w:rFonts w:eastAsia="Calibri"/>
          <w:lang w:eastAsia="en-US"/>
        </w:rPr>
      </w:pPr>
    </w:p>
    <w:p w:rsidR="00E64FBE" w:rsidRPr="00D03897" w:rsidRDefault="00DE471B" w:rsidP="00F80EB9">
      <w:pPr>
        <w:jc w:val="both"/>
        <w:rPr>
          <w:rFonts w:eastAsia="Calibri"/>
          <w:u w:val="single"/>
          <w:lang w:eastAsia="en-US"/>
        </w:rPr>
      </w:pPr>
      <w:r>
        <w:rPr>
          <w:rFonts w:eastAsia="Calibri"/>
          <w:u w:val="single"/>
          <w:lang w:eastAsia="en-US"/>
        </w:rPr>
        <w:t>1</w:t>
      </w:r>
      <w:r w:rsidR="0075545E">
        <w:rPr>
          <w:rFonts w:eastAsia="Calibri"/>
          <w:u w:val="single"/>
          <w:lang w:eastAsia="en-US"/>
        </w:rPr>
        <w:t>1</w:t>
      </w:r>
      <w:r w:rsidR="00D03897" w:rsidRPr="00D03897">
        <w:rPr>
          <w:rFonts w:eastAsia="Calibri"/>
          <w:u w:val="single"/>
          <w:lang w:eastAsia="en-US"/>
        </w:rPr>
        <w:t>.</w:t>
      </w:r>
      <w:r w:rsidR="00E64FBE" w:rsidRPr="00D03897">
        <w:rPr>
          <w:rFonts w:eastAsia="Calibri"/>
          <w:u w:val="single"/>
          <w:lang w:eastAsia="en-US"/>
        </w:rPr>
        <w:t>2 Podpůrná opatření druhého až pátého stupně</w:t>
      </w:r>
    </w:p>
    <w:p w:rsidR="00E64FBE" w:rsidRPr="00D03897" w:rsidRDefault="00E64FBE" w:rsidP="00F80EB9">
      <w:pPr>
        <w:jc w:val="both"/>
        <w:rPr>
          <w:rFonts w:eastAsia="Calibri"/>
          <w:lang w:eastAsia="en-US"/>
        </w:rPr>
      </w:pPr>
      <w:r w:rsidRPr="00D03897">
        <w:rPr>
          <w:rFonts w:eastAsia="Calibri"/>
          <w:lang w:eastAsia="en-US"/>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E64FBE" w:rsidRPr="00D03897" w:rsidRDefault="00E64FBE" w:rsidP="00F80EB9">
      <w:pPr>
        <w:jc w:val="both"/>
        <w:rPr>
          <w:rFonts w:eastAsia="Calibr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určí pedagogického pracovníka odpovědného za spolupráci se školským poradenským zařízením v souvislosti s doporučením podpůrných opatření žákovi se speciálními vzdělávacími potřebami </w:t>
      </w:r>
      <w:r w:rsidRPr="00D03897">
        <w:rPr>
          <w:rFonts w:eastAsia="Calibri"/>
          <w:i/>
          <w:lang w:eastAsia="en-US"/>
        </w:rPr>
        <w:t>(§11 vyhlášky č. 27/2016 Sb.)</w:t>
      </w:r>
      <w:r w:rsidRPr="00D03897">
        <w:rPr>
          <w:rFonts w:eastAsia="Calibri"/>
          <w:lang w:eastAsia="en-US"/>
        </w:rPr>
        <w:t xml:space="preserve">. </w:t>
      </w:r>
    </w:p>
    <w:p w:rsidR="00E64FBE" w:rsidRPr="00D03897" w:rsidRDefault="00E64FBE" w:rsidP="00F80EB9">
      <w:pPr>
        <w:jc w:val="both"/>
        <w:rPr>
          <w:rFonts w:eastAsia="Calibr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zahájí poskytování podpůrných opatření 2 až 5 stupně bezodkladně po obdržení doporučení školského poradenského zařízení a získání informovaného souhlasu zákonného zástupce.</w:t>
      </w:r>
    </w:p>
    <w:p w:rsidR="00E64FBE" w:rsidRPr="00D03897" w:rsidRDefault="00E64FBE" w:rsidP="00F80EB9">
      <w:pPr>
        <w:jc w:val="both"/>
        <w:rPr>
          <w:rFonts w:eastAsia="Calibri"/>
          <w:i/>
          <w:lang w:eastAsia="en-US"/>
        </w:rPr>
      </w:pPr>
      <w:r w:rsidRPr="00D03897">
        <w:rPr>
          <w:rFonts w:eastAsia="Calibri"/>
          <w:lang w:eastAsia="en-US"/>
        </w:rPr>
        <w:t>Ředitel</w:t>
      </w:r>
      <w:r w:rsidR="00200030">
        <w:rPr>
          <w:rFonts w:eastAsia="Calibri"/>
          <w:lang w:eastAsia="en-US"/>
        </w:rPr>
        <w:t>ka</w:t>
      </w:r>
      <w:r w:rsidRPr="00D03897">
        <w:rPr>
          <w:rFonts w:eastAsia="Calibri"/>
          <w:lang w:eastAsia="en-US"/>
        </w:rP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D03897">
        <w:rPr>
          <w:rFonts w:eastAsia="Calibri"/>
          <w:i/>
          <w:lang w:eastAsia="en-US"/>
        </w:rPr>
        <w:t>(§ 16 odst. 4 školského zákona a § 11, § 12 a § 16 vyhlášky č. 27/2016 Sb.)</w:t>
      </w:r>
    </w:p>
    <w:p w:rsidR="00E64FBE" w:rsidRPr="00D03897" w:rsidRDefault="00E64FBE" w:rsidP="00F80EB9">
      <w:pPr>
        <w:jc w:val="both"/>
        <w:rPr>
          <w:rFonts w:eastAsia="Calibri"/>
          <w:i/>
          <w:lang w:eastAsia="en-US"/>
        </w:rPr>
      </w:pPr>
    </w:p>
    <w:p w:rsidR="00E64FBE" w:rsidRPr="00D03897" w:rsidRDefault="00D03897" w:rsidP="00F80EB9">
      <w:pPr>
        <w:jc w:val="both"/>
        <w:rPr>
          <w:rFonts w:eastAsia="Calibri"/>
          <w:u w:val="single"/>
          <w:lang w:eastAsia="en-US"/>
        </w:rPr>
      </w:pPr>
      <w:r w:rsidRPr="00D03897">
        <w:rPr>
          <w:rFonts w:eastAsia="Calibri"/>
          <w:u w:val="single"/>
          <w:lang w:eastAsia="en-US"/>
        </w:rPr>
        <w:t>1</w:t>
      </w:r>
      <w:r w:rsidR="0075545E">
        <w:rPr>
          <w:rFonts w:eastAsia="Calibri"/>
          <w:u w:val="single"/>
          <w:lang w:eastAsia="en-US"/>
        </w:rPr>
        <w:t>1</w:t>
      </w:r>
      <w:r w:rsidRPr="00D03897">
        <w:rPr>
          <w:rFonts w:eastAsia="Calibri"/>
          <w:u w:val="single"/>
          <w:lang w:eastAsia="en-US"/>
        </w:rPr>
        <w:t>.</w:t>
      </w:r>
      <w:r w:rsidR="00E64FBE" w:rsidRPr="00D03897">
        <w:rPr>
          <w:rFonts w:eastAsia="Calibri"/>
          <w:u w:val="single"/>
          <w:lang w:eastAsia="en-US"/>
        </w:rPr>
        <w:t xml:space="preserve">3 Vzdělávání žáků nadaných </w:t>
      </w:r>
    </w:p>
    <w:p w:rsidR="00E64FBE" w:rsidRPr="00D03897" w:rsidRDefault="00E64FBE" w:rsidP="00F80EB9">
      <w:pPr>
        <w:jc w:val="both"/>
        <w:rPr>
          <w:rFonts w:eastAsia="Calibri"/>
          <w:lang w:eastAsia="en-US"/>
        </w:rPr>
      </w:pPr>
      <w:r w:rsidRPr="00D03897">
        <w:rPr>
          <w:rFonts w:eastAsia="Calibri"/>
          <w:lang w:eastAsia="en-US"/>
        </w:rPr>
        <w:t xml:space="preserve">Základní škola vytváří ve svém školním vzdělávacím programu a při jeho realizaci podmínky k co největšímu využití potenciálu každého žáka s ohledem na jeho individuální možnosti.  </w:t>
      </w:r>
    </w:p>
    <w:p w:rsidR="00E64FBE" w:rsidRPr="00D03897" w:rsidRDefault="00E64FBE" w:rsidP="00F80EB9">
      <w:pPr>
        <w:jc w:val="both"/>
        <w:rPr>
          <w:rFonts w:eastAsia="Calibri"/>
          <w:lang w:eastAsia="en-US"/>
        </w:rPr>
      </w:pPr>
      <w:r w:rsidRPr="00D03897">
        <w:rPr>
          <w:rFonts w:eastAsia="Calibri"/>
          <w:lang w:eastAsia="en-US"/>
        </w:rPr>
        <w:t>Základní škola je povinna zajistit realizaci všech stanovených podpůrných opatření pro podporu nadání podle individuálních vzdělávacích potřeb dětí v rozsahu prvního až čtvrtého stupně podpory.</w:t>
      </w:r>
    </w:p>
    <w:p w:rsidR="00200030" w:rsidRDefault="00200030" w:rsidP="00D03897">
      <w:pPr>
        <w:spacing w:before="120" w:line="240" w:lineRule="atLeast"/>
        <w:jc w:val="center"/>
        <w:rPr>
          <w:b/>
        </w:rPr>
      </w:pPr>
    </w:p>
    <w:p w:rsidR="004B64F0" w:rsidRPr="00F80EB9" w:rsidRDefault="004B64F0" w:rsidP="00D03897">
      <w:pPr>
        <w:spacing w:before="120" w:line="240" w:lineRule="atLeast"/>
        <w:jc w:val="center"/>
        <w:rPr>
          <w:b/>
        </w:rPr>
      </w:pPr>
      <w:r w:rsidRPr="00F80EB9">
        <w:rPr>
          <w:b/>
        </w:rPr>
        <w:t>1</w:t>
      </w:r>
      <w:r w:rsidR="00172202">
        <w:rPr>
          <w:b/>
        </w:rPr>
        <w:t>2</w:t>
      </w:r>
      <w:r w:rsidRPr="00F80EB9">
        <w:rPr>
          <w:b/>
        </w:rPr>
        <w:t>. Pravidla pro hodnocení výsledků vzdělávání žáků</w:t>
      </w:r>
    </w:p>
    <w:p w:rsidR="004B64F0" w:rsidRPr="00F80EB9" w:rsidRDefault="004B64F0" w:rsidP="00F80EB9">
      <w:pPr>
        <w:spacing w:before="120" w:line="240" w:lineRule="atLeast"/>
        <w:jc w:val="both"/>
        <w:rPr>
          <w:b/>
          <w:sz w:val="22"/>
          <w:szCs w:val="22"/>
        </w:rPr>
      </w:pPr>
    </w:p>
    <w:p w:rsidR="004B64F0" w:rsidRPr="00D03897" w:rsidRDefault="00D03897" w:rsidP="00F80EB9">
      <w:pPr>
        <w:spacing w:line="240" w:lineRule="atLeast"/>
        <w:jc w:val="both"/>
        <w:rPr>
          <w:b/>
        </w:rPr>
      </w:pPr>
      <w:r w:rsidRPr="00D03897">
        <w:rPr>
          <w:b/>
        </w:rPr>
        <w:t>1</w:t>
      </w:r>
      <w:r w:rsidR="00172202">
        <w:rPr>
          <w:b/>
        </w:rPr>
        <w:t>2</w:t>
      </w:r>
      <w:r w:rsidRPr="00D03897">
        <w:rPr>
          <w:b/>
        </w:rPr>
        <w:t>.</w:t>
      </w:r>
      <w:r w:rsidR="004B64F0" w:rsidRPr="00D03897">
        <w:rPr>
          <w:b/>
        </w:rPr>
        <w:t>1 Zásady hodnocení průběhu a výsledků vzdělávání a chování ve škole a na akcích pořádaných školou</w:t>
      </w:r>
    </w:p>
    <w:p w:rsidR="004B64F0" w:rsidRPr="00D03897" w:rsidRDefault="004B64F0" w:rsidP="00F80EB9">
      <w:pPr>
        <w:spacing w:line="240" w:lineRule="atLeast"/>
        <w:jc w:val="both"/>
        <w:rPr>
          <w:b/>
          <w:bCs/>
        </w:rPr>
      </w:pPr>
    </w:p>
    <w:p w:rsidR="004B64F0" w:rsidRPr="00D03897" w:rsidRDefault="004B64F0" w:rsidP="00F80EB9">
      <w:pPr>
        <w:spacing w:line="240" w:lineRule="atLeast"/>
        <w:jc w:val="both"/>
        <w:rPr>
          <w:b/>
          <w:bCs/>
        </w:rPr>
      </w:pPr>
      <w:r w:rsidRPr="00D03897">
        <w:rPr>
          <w:b/>
          <w:bCs/>
        </w:rPr>
        <w:t>Zásady hodnocení průběhu a výsledku vzdělávání</w:t>
      </w:r>
    </w:p>
    <w:p w:rsidR="004B64F0" w:rsidRPr="00D03897" w:rsidRDefault="004B64F0" w:rsidP="00D03897">
      <w:pPr>
        <w:spacing w:line="240" w:lineRule="atLeast"/>
        <w:jc w:val="both"/>
      </w:pPr>
      <w:r w:rsidRPr="00D03897">
        <w:t>1.</w:t>
      </w:r>
      <w:r w:rsidRPr="00D03897">
        <w:tab/>
        <w:t>Hodnocení žáka je organickou součástí výchovně vzdělávacího procesu a jeho řízení.</w:t>
      </w:r>
    </w:p>
    <w:p w:rsidR="004B64F0" w:rsidRPr="00D03897" w:rsidRDefault="004B64F0" w:rsidP="00D03897">
      <w:pPr>
        <w:spacing w:line="240" w:lineRule="atLeast"/>
        <w:jc w:val="both"/>
      </w:pPr>
      <w:r w:rsidRPr="00D03897">
        <w:t>2.</w:t>
      </w:r>
      <w:r w:rsidRPr="00D03897">
        <w:tab/>
        <w:t>Za první pololetí vydává škola žákovi výpis z vysvědčení; za druhé pololetí vysvědčení.</w:t>
      </w:r>
    </w:p>
    <w:p w:rsidR="001A3448" w:rsidRDefault="004B64F0" w:rsidP="00D03897">
      <w:pPr>
        <w:spacing w:line="240" w:lineRule="atLeast"/>
        <w:jc w:val="both"/>
      </w:pPr>
      <w:r w:rsidRPr="00D03897">
        <w:t>3.</w:t>
      </w:r>
      <w:r w:rsidRPr="00D03897">
        <w:tab/>
        <w:t xml:space="preserve">Hodnocení výsledků vzdělávání žáka na vysvědčení je vyjádřeno klasifikačním stupněm, slovně nebo kombinací obou způsobů. O způsobu hodnocení rozhoduje ředitel školy </w:t>
      </w:r>
      <w:r w:rsidR="001A3448">
        <w:t>na základě žádosti rodiče</w:t>
      </w:r>
    </w:p>
    <w:p w:rsidR="004B64F0" w:rsidRPr="00D03897" w:rsidRDefault="004B64F0" w:rsidP="00D03897">
      <w:pPr>
        <w:spacing w:line="240" w:lineRule="atLeast"/>
        <w:jc w:val="both"/>
      </w:pPr>
      <w:r w:rsidRPr="00D03897">
        <w:t>4.</w:t>
      </w:r>
      <w:r w:rsidRPr="00D03897">
        <w:tab/>
        <w:t>Je-li žák hodnocen slovně, převede třídní učitel po projednání s vyučujícími ostatních předmětů slovní hodnocení do klasifikace pro účely přijímacího řízení ke střednímu vzdělávání.</w:t>
      </w:r>
    </w:p>
    <w:p w:rsidR="004B64F0" w:rsidRPr="00D03897" w:rsidRDefault="004B64F0" w:rsidP="00D03897">
      <w:pPr>
        <w:spacing w:line="240" w:lineRule="atLeast"/>
        <w:jc w:val="both"/>
      </w:pPr>
      <w:r w:rsidRPr="00D03897">
        <w:lastRenderedPageBreak/>
        <w:t>5.</w:t>
      </w:r>
      <w:r w:rsidRPr="00D03897">
        <w:tab/>
        <w:t>Klasifikace je jednou z forem hodnocení, její výsledky se vyjadřují stanovenou stupnicí.</w:t>
      </w:r>
    </w:p>
    <w:p w:rsidR="004B64F0" w:rsidRPr="00D03897" w:rsidRDefault="004B64F0" w:rsidP="00D03897">
      <w:pPr>
        <w:spacing w:line="240" w:lineRule="atLeast"/>
        <w:jc w:val="both"/>
      </w:pPr>
      <w:r w:rsidRPr="00D03897">
        <w:t>6.</w:t>
      </w:r>
      <w:r w:rsidRPr="00D03897">
        <w:tab/>
        <w:t>Ve výchovně vzdělávacím procesu se uskutečňuje  klasifikace průběžná a celková.</w:t>
      </w:r>
    </w:p>
    <w:p w:rsidR="004B64F0" w:rsidRPr="00D03897" w:rsidRDefault="004B64F0" w:rsidP="00D03897">
      <w:pPr>
        <w:spacing w:line="240" w:lineRule="atLeast"/>
        <w:jc w:val="both"/>
      </w:pPr>
      <w:r w:rsidRPr="00D03897">
        <w:t>7.</w:t>
      </w:r>
      <w:r w:rsidRPr="00D03897">
        <w:tab/>
        <w:t>Průběžná klasifikace  se uplatňuje  při hodnocení dílčích výsledků a projevů žáka.</w:t>
      </w:r>
    </w:p>
    <w:p w:rsidR="004B64F0" w:rsidRPr="00D03897" w:rsidRDefault="004B64F0" w:rsidP="00D03897">
      <w:pPr>
        <w:spacing w:line="240" w:lineRule="atLeast"/>
        <w:jc w:val="both"/>
      </w:pPr>
      <w:r w:rsidRPr="00D03897">
        <w:t>8.</w:t>
      </w:r>
      <w:r w:rsidRPr="00D03897">
        <w:tab/>
        <w:t>Klasifikace souhrnného prospěchu se provádí na konci každého pololetí a nemusí být aritmetickým průměrem běžné klasifikace.</w:t>
      </w:r>
    </w:p>
    <w:p w:rsidR="004B64F0" w:rsidRPr="00D03897" w:rsidRDefault="004B64F0" w:rsidP="00D03897">
      <w:pPr>
        <w:spacing w:line="240" w:lineRule="atLeast"/>
        <w:jc w:val="both"/>
      </w:pPr>
      <w:r w:rsidRPr="00D03897">
        <w:t>9.</w:t>
      </w:r>
      <w:r w:rsidRPr="00D03897">
        <w:tab/>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B64F0" w:rsidRPr="00D03897" w:rsidRDefault="004B64F0" w:rsidP="00D03897">
      <w:pPr>
        <w:spacing w:line="240" w:lineRule="atLeast"/>
        <w:jc w:val="both"/>
      </w:pPr>
      <w:r w:rsidRPr="00D03897">
        <w:t>10.</w:t>
      </w:r>
      <w:r w:rsidRPr="00D03897">
        <w:tab/>
        <w:t>Chování neovlivňuje klasifikaci výsledků ve vyučovacích předmětech.</w:t>
      </w:r>
    </w:p>
    <w:p w:rsidR="004B64F0" w:rsidRPr="00D03897" w:rsidRDefault="004B64F0" w:rsidP="00D03897">
      <w:pPr>
        <w:spacing w:line="240" w:lineRule="atLeast"/>
        <w:jc w:val="both"/>
      </w:pPr>
      <w:r w:rsidRPr="00D03897">
        <w:t>11.</w:t>
      </w:r>
      <w:r w:rsidRPr="00D03897">
        <w:tab/>
        <w:t>Při hodnocení a při průběžné i celkové klasifikaci pedagogický pracovník uplatňuje přiměřenou náročnost a pedagogický takt vůči žákovi.</w:t>
      </w:r>
    </w:p>
    <w:p w:rsidR="004B64F0" w:rsidRPr="00D03897" w:rsidRDefault="004B64F0" w:rsidP="00D03897">
      <w:pPr>
        <w:spacing w:line="240" w:lineRule="atLeast"/>
        <w:jc w:val="both"/>
      </w:pPr>
      <w:r w:rsidRPr="00D03897">
        <w:t>12.</w:t>
      </w:r>
      <w:r w:rsidRPr="00D03897">
        <w:tab/>
        <w:t>Klasifikační stupeň určí učitel, který vyučuje příslušnému předmětu.</w:t>
      </w:r>
    </w:p>
    <w:p w:rsidR="004B64F0" w:rsidRPr="00D03897" w:rsidRDefault="00200030" w:rsidP="00D03897">
      <w:pPr>
        <w:spacing w:line="240" w:lineRule="atLeast"/>
        <w:jc w:val="both"/>
      </w:pPr>
      <w:r>
        <w:t>13.</w:t>
      </w:r>
      <w:r>
        <w:tab/>
        <w:t xml:space="preserve">V předmětu, ve kterém </w:t>
      </w:r>
      <w:r w:rsidR="004B64F0" w:rsidRPr="00D03897">
        <w:t>vyučuje více učitelů, určí výsledný klasifikační stupeň za klasifikační období příslušní učitelé po vzájemné dohodě.</w:t>
      </w:r>
    </w:p>
    <w:p w:rsidR="004B64F0" w:rsidRPr="00D03897" w:rsidRDefault="004B64F0" w:rsidP="00D03897">
      <w:pPr>
        <w:spacing w:line="240" w:lineRule="atLeast"/>
        <w:jc w:val="both"/>
      </w:pPr>
      <w:r w:rsidRPr="00D03897">
        <w:t>14.</w:t>
      </w:r>
      <w:r w:rsidRPr="00D03897">
        <w:tab/>
        <w:t>Ohodnocením výkonu žáka klasifikačním stupněm posuzuje učitel výsledky práce objektivně a přiměřeně náročně.</w:t>
      </w:r>
    </w:p>
    <w:p w:rsidR="001A3448" w:rsidRDefault="004B64F0" w:rsidP="00D03897">
      <w:pPr>
        <w:spacing w:line="240" w:lineRule="atLeast"/>
        <w:jc w:val="both"/>
      </w:pPr>
      <w:r w:rsidRPr="00D03897">
        <w:t>15.</w:t>
      </w:r>
      <w:r w:rsidRPr="00D03897">
        <w:tab/>
        <w:t>Pro určování stupně prospěchu v jednotlivých předmětech na konci klasifikačního obdob</w:t>
      </w:r>
      <w:r w:rsidR="00200030">
        <w:t xml:space="preserve">í se hodnotí učební výsledky, </w:t>
      </w:r>
      <w:r w:rsidRPr="00D03897">
        <w:t xml:space="preserve">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w:t>
      </w:r>
    </w:p>
    <w:p w:rsidR="004B64F0" w:rsidRPr="00D03897" w:rsidRDefault="001A3448" w:rsidP="00D03897">
      <w:pPr>
        <w:spacing w:line="240" w:lineRule="atLeast"/>
        <w:jc w:val="both"/>
      </w:pPr>
      <w:r>
        <w:t>16</w:t>
      </w:r>
      <w:r w:rsidR="004B64F0" w:rsidRPr="00D03897">
        <w:t>.</w:t>
      </w:r>
      <w:r w:rsidR="004B64F0" w:rsidRPr="00D03897">
        <w:tab/>
        <w:t>Zákonní zástupci žáka jsou o prospěchu žáka informování třídním učitelem a učiteli jednotlivých předmětů:</w:t>
      </w:r>
    </w:p>
    <w:p w:rsidR="004B64F0" w:rsidRPr="00D03897" w:rsidRDefault="004B64F0" w:rsidP="00D03897">
      <w:pPr>
        <w:spacing w:line="240" w:lineRule="atLeast"/>
        <w:jc w:val="both"/>
      </w:pPr>
      <w:r w:rsidRPr="00D03897">
        <w:t>- průběžně prostřednictvím žákovské knížky,</w:t>
      </w:r>
    </w:p>
    <w:p w:rsidR="004B64F0" w:rsidRPr="00D03897" w:rsidRDefault="004B64F0" w:rsidP="00D03897">
      <w:pPr>
        <w:spacing w:line="240" w:lineRule="atLeast"/>
        <w:jc w:val="both"/>
      </w:pPr>
      <w:r w:rsidRPr="00D03897">
        <w:t>- před koncem každého čtvrtletí (klasifikační období),</w:t>
      </w:r>
    </w:p>
    <w:p w:rsidR="004B64F0" w:rsidRPr="00D03897" w:rsidRDefault="004B64F0" w:rsidP="00D03897">
      <w:pPr>
        <w:spacing w:line="240" w:lineRule="atLeast"/>
        <w:jc w:val="both"/>
      </w:pPr>
      <w:r w:rsidRPr="00D03897">
        <w:t xml:space="preserve">- případně kdykoliv na požádání zákonných zástupců žáka. </w:t>
      </w:r>
    </w:p>
    <w:p w:rsidR="004B64F0" w:rsidRPr="00D03897" w:rsidRDefault="004B64F0" w:rsidP="00D03897">
      <w:pPr>
        <w:spacing w:line="240" w:lineRule="atLeast"/>
        <w:jc w:val="both"/>
      </w:pPr>
      <w:r w:rsidRPr="00D03897">
        <w:t xml:space="preserve">V případě </w:t>
      </w:r>
      <w:r w:rsidR="00200030">
        <w:t xml:space="preserve">mimořádného zhoršení prospěchu </w:t>
      </w:r>
      <w:r w:rsidRPr="00D03897">
        <w:t>informuje</w:t>
      </w:r>
      <w:r w:rsidR="00200030">
        <w:t xml:space="preserve"> </w:t>
      </w:r>
      <w:r w:rsidRPr="00D03897">
        <w:t>učitel zákonné zástupce žáka bezprostředně a prokazatelným způsobem. Případy zaostávání žáků v učení se projednají v pedagogické radě.</w:t>
      </w:r>
    </w:p>
    <w:p w:rsidR="004B64F0" w:rsidRPr="00D03897" w:rsidRDefault="001A3448" w:rsidP="00D03897">
      <w:pPr>
        <w:spacing w:line="240" w:lineRule="atLeast"/>
        <w:jc w:val="both"/>
      </w:pPr>
      <w:r>
        <w:t>17</w:t>
      </w:r>
      <w:r w:rsidR="004B64F0" w:rsidRPr="00D03897">
        <w:t>.</w:t>
      </w:r>
      <w:r w:rsidR="004B64F0" w:rsidRPr="00D03897">
        <w:tab/>
        <w:t>Žáci školy, kteří po dobu nemoci nejméně tři měsíce před koncem klasifikačního období navštěvovali školu při zdravotnickém zařízení a byli tam klasi</w:t>
      </w:r>
      <w:r w:rsidR="00200030">
        <w:t xml:space="preserve">fikováni za pololetí ze všech, </w:t>
      </w:r>
      <w:r w:rsidR="004B64F0" w:rsidRPr="00D03897">
        <w:t>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4B64F0" w:rsidRPr="00D03897" w:rsidRDefault="001A3448" w:rsidP="00D03897">
      <w:pPr>
        <w:spacing w:line="240" w:lineRule="atLeast"/>
        <w:jc w:val="both"/>
      </w:pPr>
      <w:r>
        <w:t>18</w:t>
      </w:r>
      <w:r w:rsidR="004B64F0" w:rsidRPr="00D03897">
        <w:t>.</w:t>
      </w:r>
      <w:r w:rsidR="004B64F0" w:rsidRPr="00D03897">
        <w:tab/>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64F0" w:rsidRPr="00D03897" w:rsidRDefault="001A3448" w:rsidP="00D03897">
      <w:pPr>
        <w:spacing w:line="240" w:lineRule="atLeast"/>
        <w:jc w:val="both"/>
      </w:pPr>
      <w:r>
        <w:t>19</w:t>
      </w:r>
      <w:r w:rsidR="004B64F0" w:rsidRPr="00D03897">
        <w:t>.</w:t>
      </w:r>
      <w:r w:rsidR="004B64F0" w:rsidRPr="00D03897">
        <w:tab/>
        <w:t>Nelze-li žáka hodnotit na konci prvního pololetí, určí ředitel</w:t>
      </w:r>
      <w:r w:rsidR="00200030">
        <w:t>ka</w:t>
      </w:r>
      <w:r w:rsidR="004B64F0" w:rsidRPr="00D03897">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64F0" w:rsidRPr="00D03897" w:rsidRDefault="001A3448" w:rsidP="00D03897">
      <w:pPr>
        <w:spacing w:line="240" w:lineRule="atLeast"/>
        <w:jc w:val="both"/>
      </w:pPr>
      <w:r>
        <w:t>20</w:t>
      </w:r>
      <w:r w:rsidR="004B64F0" w:rsidRPr="00D03897">
        <w:t>.</w:t>
      </w:r>
      <w:r w:rsidR="004B64F0" w:rsidRPr="00D03897">
        <w:tab/>
        <w:t>Nelze-li žáka hodnotit na konci druhého pololetí, určí ředitel</w:t>
      </w:r>
      <w:r w:rsidR="00200030">
        <w:t>ka</w:t>
      </w:r>
      <w:r w:rsidR="004B64F0" w:rsidRPr="00D03897">
        <w:t xml:space="preserve">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64F0" w:rsidRPr="00D03897" w:rsidRDefault="001A3448" w:rsidP="00D03897">
      <w:pPr>
        <w:spacing w:line="240" w:lineRule="atLeast"/>
        <w:jc w:val="both"/>
      </w:pPr>
      <w:r>
        <w:t>21</w:t>
      </w:r>
      <w:r w:rsidR="004B64F0" w:rsidRPr="00D03897">
        <w:t>.</w:t>
      </w:r>
      <w:r w:rsidR="004B64F0" w:rsidRPr="00D03897">
        <w:tab/>
        <w:t>Má-li zákonný zástupce žáka pochybnosti o správnosti hodnocení na konci prvního nebo druhého pololetí, může do 3 pracovních dnů ode dne, kdy se o hodnocení prokazatelně dozvěděl, nejpozději však do 3 pracovních dnů od vyd</w:t>
      </w:r>
      <w:r w:rsidR="00200030">
        <w:t>ání vysvědčení, požádat ředitelku</w:t>
      </w:r>
      <w:r w:rsidR="004B64F0" w:rsidRPr="00D03897">
        <w:t xml:space="preserv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4B64F0" w:rsidRPr="00D03897" w:rsidRDefault="001A3448" w:rsidP="00D03897">
      <w:pPr>
        <w:spacing w:line="240" w:lineRule="atLeast"/>
        <w:jc w:val="both"/>
      </w:pPr>
      <w:r>
        <w:t>22</w:t>
      </w:r>
      <w:r w:rsidR="004B64F0" w:rsidRPr="00D03897">
        <w:t>.</w:t>
      </w:r>
      <w:r w:rsidR="004B64F0" w:rsidRPr="00D03897">
        <w:tab/>
        <w:t xml:space="preserve">Žák, který plní povinnou školní docházku, opakuje ročník, pokud na konci druhého pololetí neprospěl nebo nemohl být hodnocen. To neplatí o žákovi, který na daném stupni základní školy již jednou ročník </w:t>
      </w:r>
      <w:r w:rsidR="004B64F0" w:rsidRPr="00D03897">
        <w:lastRenderedPageBreak/>
        <w:t>opakoval; tomuto žákovi může ředitel</w:t>
      </w:r>
      <w:r w:rsidR="00200030">
        <w:t>ka</w:t>
      </w:r>
      <w:r w:rsidR="004B64F0" w:rsidRPr="00D03897">
        <w:t xml:space="preserve"> školy na žádost jeho zákonného zástupce povolit opakování ročníku pouze z vážných zdravotních důvodů.</w:t>
      </w:r>
    </w:p>
    <w:p w:rsidR="004B64F0" w:rsidRPr="00D03897" w:rsidRDefault="001A3448" w:rsidP="00D03897">
      <w:pPr>
        <w:spacing w:line="240" w:lineRule="atLeast"/>
        <w:jc w:val="both"/>
      </w:pPr>
      <w:r>
        <w:t>23</w:t>
      </w:r>
      <w:r w:rsidR="004B64F0" w:rsidRPr="00D03897">
        <w:t>.</w:t>
      </w:r>
      <w:r w:rsidR="004B64F0" w:rsidRPr="00D03897">
        <w:tab/>
        <w:t>Ředitel</w:t>
      </w:r>
      <w:r w:rsidR="00200030">
        <w:t>ka</w:t>
      </w:r>
      <w:r w:rsidR="004B64F0" w:rsidRPr="00D03897">
        <w:t xml:space="preserve">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16B88" w:rsidRPr="00D03897" w:rsidRDefault="00416B88" w:rsidP="00416B88">
      <w:pPr>
        <w:spacing w:line="240" w:lineRule="atLeast"/>
        <w:jc w:val="both"/>
        <w:rPr>
          <w:b/>
          <w:bCs/>
        </w:rPr>
      </w:pPr>
      <w:r w:rsidRPr="00D03897">
        <w:rPr>
          <w:b/>
          <w:bCs/>
        </w:rPr>
        <w:t>Zásady pro hodnocení chování ve škole</w:t>
      </w:r>
    </w:p>
    <w:p w:rsidR="004B64F0" w:rsidRPr="00D03897" w:rsidRDefault="004B64F0" w:rsidP="001F6225">
      <w:pPr>
        <w:spacing w:line="240" w:lineRule="atLeast"/>
        <w:ind w:left="705" w:hanging="705"/>
        <w:jc w:val="both"/>
      </w:pPr>
      <w:r w:rsidRPr="00D03897">
        <w:t>1.</w:t>
      </w:r>
      <w:r w:rsidRPr="00D03897">
        <w:tab/>
        <w:t>Klasifikaci chování žáků navrhuje třídní učitel po projednání s uč</w:t>
      </w:r>
      <w:r w:rsidR="001F6225">
        <w:t xml:space="preserve">iteli, kteří ve třídě vyučují a s </w:t>
      </w:r>
      <w:r w:rsidRPr="00D03897">
        <w:t>ostatními učiteli a rozhoduje o ní ředitel po  projednání v pedagogické radě.</w:t>
      </w:r>
    </w:p>
    <w:p w:rsidR="004B64F0" w:rsidRPr="00D03897" w:rsidRDefault="004B64F0" w:rsidP="00D03897">
      <w:pPr>
        <w:spacing w:line="240" w:lineRule="atLeast"/>
        <w:jc w:val="both"/>
      </w:pPr>
      <w:r w:rsidRPr="00D03897">
        <w:t>2.</w:t>
      </w:r>
      <w:r w:rsidRPr="00D03897">
        <w:tab/>
        <w:t>Kritériem pro klasifikaci chování je dodržování pravidel slušného chování a dodržování vnitřního řádu  školy během klasifikačního období.</w:t>
      </w:r>
    </w:p>
    <w:p w:rsidR="004B64F0" w:rsidRPr="00D03897" w:rsidRDefault="004B64F0" w:rsidP="00D03897">
      <w:pPr>
        <w:spacing w:line="240" w:lineRule="atLeast"/>
        <w:jc w:val="both"/>
      </w:pPr>
      <w:r w:rsidRPr="00D03897">
        <w:t>3.</w:t>
      </w:r>
      <w:r w:rsidRPr="00D03897">
        <w:tab/>
        <w:t>Při klasifikaci chování se přihlíží k věku, morální a rozumové vyspělosti žáka; k uděleným opatřením  k posílení kázně se přihlíží pouze tehdy, jestliže tato  opatření byla neúčinná.</w:t>
      </w:r>
    </w:p>
    <w:p w:rsidR="004B64F0" w:rsidRPr="00D03897" w:rsidRDefault="004B64F0" w:rsidP="00D03897">
      <w:pPr>
        <w:spacing w:line="240" w:lineRule="atLeast"/>
        <w:jc w:val="both"/>
      </w:pPr>
      <w:r w:rsidRPr="00D03897">
        <w:t>4.</w:t>
      </w:r>
      <w:r w:rsidRPr="00D03897">
        <w:tab/>
        <w:t xml:space="preserve">Škola hodnotí a klasifikuje  žáky za jejich chování ve škole a při akcích organizovaných školou.  </w:t>
      </w:r>
    </w:p>
    <w:p w:rsidR="004B64F0" w:rsidRPr="00D03897" w:rsidRDefault="004B64F0" w:rsidP="00D03897">
      <w:pPr>
        <w:spacing w:line="240" w:lineRule="atLeast"/>
        <w:jc w:val="both"/>
      </w:pPr>
      <w:r w:rsidRPr="00D03897">
        <w:t>5.</w:t>
      </w:r>
      <w:r w:rsidRPr="00D03897">
        <w:tab/>
        <w:t>Nedostatky v chování žáků se projednávají v pedagogické radě.</w:t>
      </w:r>
    </w:p>
    <w:p w:rsidR="004B64F0" w:rsidRPr="00D03897" w:rsidRDefault="004B64F0" w:rsidP="00D03897">
      <w:pPr>
        <w:spacing w:line="240" w:lineRule="atLeast"/>
        <w:jc w:val="both"/>
      </w:pPr>
      <w:r w:rsidRPr="00D03897">
        <w:t>6.</w:t>
      </w:r>
      <w:r w:rsidRPr="00D03897">
        <w:tab/>
        <w:t>Zákonní zástupci žáka jsou o chování  žáka informován</w:t>
      </w:r>
      <w:r w:rsidR="001F6225">
        <w:t>i</w:t>
      </w:r>
      <w:r w:rsidRPr="00D03897">
        <w:t xml:space="preserve"> třídním učitelem a učiteli jednotlivých předmětů:</w:t>
      </w:r>
    </w:p>
    <w:p w:rsidR="004B64F0" w:rsidRPr="00D03897" w:rsidRDefault="004B64F0" w:rsidP="00D03897">
      <w:pPr>
        <w:spacing w:line="240" w:lineRule="atLeast"/>
        <w:jc w:val="both"/>
      </w:pPr>
      <w:r w:rsidRPr="00D03897">
        <w:t>- průběžně prostřednictvím žákovské knížky,</w:t>
      </w:r>
    </w:p>
    <w:p w:rsidR="004B64F0" w:rsidRPr="00D03897" w:rsidRDefault="004B64F0" w:rsidP="00D03897">
      <w:pPr>
        <w:spacing w:line="240" w:lineRule="atLeast"/>
        <w:jc w:val="both"/>
      </w:pPr>
      <w:r w:rsidRPr="00D03897">
        <w:t>- před  koncem každého čtvrtletí (klasifikační období),</w:t>
      </w:r>
    </w:p>
    <w:p w:rsidR="004B64F0" w:rsidRPr="00D03897" w:rsidRDefault="004B64F0" w:rsidP="00D03897">
      <w:pPr>
        <w:spacing w:line="240" w:lineRule="atLeast"/>
        <w:jc w:val="both"/>
      </w:pPr>
      <w:r w:rsidRPr="00D03897">
        <w:t xml:space="preserve">- okamžitě v případě mimořádného porušení školního řádu. </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2 Zásady a pravidla pro sebehodnocení žáků</w:t>
      </w:r>
    </w:p>
    <w:p w:rsidR="004B64F0" w:rsidRPr="00D03897" w:rsidRDefault="001A3448" w:rsidP="00D03897">
      <w:pPr>
        <w:spacing w:line="240" w:lineRule="atLeast"/>
        <w:jc w:val="both"/>
      </w:pPr>
      <w:r>
        <w:t>1.</w:t>
      </w:r>
      <w:r w:rsidR="004B64F0" w:rsidRPr="00D03897">
        <w:tab/>
        <w:t>Při školní práci vedeme žáka, aby komentoval svoje výkony a výsledky.</w:t>
      </w:r>
    </w:p>
    <w:p w:rsidR="004B64F0" w:rsidRPr="00D03897" w:rsidRDefault="001A3448" w:rsidP="00D03897">
      <w:pPr>
        <w:spacing w:line="240" w:lineRule="atLeast"/>
        <w:jc w:val="both"/>
      </w:pPr>
      <w:r>
        <w:t>2.</w:t>
      </w:r>
      <w:r w:rsidR="004B64F0" w:rsidRPr="00D03897">
        <w:tab/>
        <w:t>Známky nejsou jediným zdrojem motivace.</w:t>
      </w:r>
    </w:p>
    <w:p w:rsidR="004B64F0" w:rsidRPr="00D03897" w:rsidRDefault="004B64F0" w:rsidP="00D03897">
      <w:pPr>
        <w:spacing w:line="240" w:lineRule="atLeast"/>
        <w:jc w:val="both"/>
        <w:rPr>
          <w:b/>
          <w:u w:val="single"/>
        </w:rPr>
      </w:pPr>
    </w:p>
    <w:p w:rsidR="004B64F0" w:rsidRPr="00DE471B" w:rsidRDefault="00E954A4" w:rsidP="00D03897">
      <w:pPr>
        <w:spacing w:line="240" w:lineRule="atLeast"/>
        <w:jc w:val="both"/>
        <w:rPr>
          <w:b/>
        </w:rPr>
      </w:pPr>
      <w:r>
        <w:rPr>
          <w:b/>
        </w:rPr>
        <w:t>1</w:t>
      </w:r>
      <w:r w:rsidR="00172202">
        <w:rPr>
          <w:b/>
        </w:rPr>
        <w:t>2</w:t>
      </w:r>
      <w:r w:rsidR="00D03897" w:rsidRPr="00DE471B">
        <w:rPr>
          <w:b/>
        </w:rPr>
        <w:t>.</w:t>
      </w:r>
      <w:r w:rsidR="004B64F0" w:rsidRPr="00DE471B">
        <w:rPr>
          <w:b/>
        </w:rPr>
        <w:t>3 Stupně hodnocení prospěchu a chování v případě použití klasifikace a jejich charakteristiku, včetně předem stanovených kritérií</w:t>
      </w:r>
    </w:p>
    <w:p w:rsidR="004B64F0" w:rsidRPr="00D03897" w:rsidRDefault="004B64F0" w:rsidP="00D03897">
      <w:pPr>
        <w:spacing w:line="240" w:lineRule="atLeast"/>
        <w:jc w:val="both"/>
        <w:rPr>
          <w:b/>
          <w:bCs/>
        </w:rPr>
      </w:pPr>
    </w:p>
    <w:p w:rsidR="004B64F0" w:rsidRPr="00D03897" w:rsidRDefault="00F72C65" w:rsidP="00D03897">
      <w:pPr>
        <w:spacing w:line="240" w:lineRule="atLeast"/>
        <w:jc w:val="both"/>
        <w:rPr>
          <w:b/>
          <w:bCs/>
        </w:rPr>
      </w:pPr>
      <w:r>
        <w:rPr>
          <w:b/>
          <w:bCs/>
        </w:rPr>
        <w:t xml:space="preserve">12.3.1 </w:t>
      </w:r>
      <w:r w:rsidR="004B64F0" w:rsidRPr="00D03897">
        <w:rPr>
          <w:b/>
          <w:bCs/>
        </w:rPr>
        <w:t>Stupně hodnocení prospěchu</w:t>
      </w:r>
    </w:p>
    <w:p w:rsidR="004B64F0" w:rsidRPr="00D03897" w:rsidRDefault="004B64F0" w:rsidP="00D03897">
      <w:pPr>
        <w:spacing w:line="240" w:lineRule="atLeast"/>
        <w:jc w:val="both"/>
      </w:pPr>
      <w:r w:rsidRPr="00D03897">
        <w:t>1.</w:t>
      </w:r>
      <w:r w:rsidRPr="00D03897">
        <w:tab/>
        <w:t xml:space="preserve">Výsledky vzdělávání žáka v jednotlivých povinných a nepovinných předmětech stanovených školním vzdělávacím programem se v případě použití klasifikace hodnotí na vysvědčení stupni </w:t>
      </w:r>
    </w:p>
    <w:p w:rsidR="004B64F0" w:rsidRPr="00D03897" w:rsidRDefault="004B64F0" w:rsidP="00D03897">
      <w:pPr>
        <w:spacing w:line="240" w:lineRule="atLeast"/>
        <w:jc w:val="both"/>
      </w:pPr>
      <w:r w:rsidRPr="00D03897">
        <w:t>prospěchu:</w:t>
      </w:r>
    </w:p>
    <w:p w:rsidR="004B64F0" w:rsidRPr="00D03897" w:rsidRDefault="004B64F0" w:rsidP="00D03897">
      <w:pPr>
        <w:spacing w:line="240" w:lineRule="atLeast"/>
        <w:jc w:val="both"/>
      </w:pPr>
      <w:r w:rsidRPr="00D03897">
        <w:t>1 – výborný,</w:t>
      </w:r>
    </w:p>
    <w:p w:rsidR="004B64F0" w:rsidRPr="00D03897" w:rsidRDefault="004B64F0" w:rsidP="00D03897">
      <w:pPr>
        <w:spacing w:line="240" w:lineRule="atLeast"/>
        <w:jc w:val="both"/>
      </w:pPr>
      <w:r w:rsidRPr="00D03897">
        <w:t>2 – chvalitebný,</w:t>
      </w:r>
    </w:p>
    <w:p w:rsidR="004B64F0" w:rsidRPr="00D03897" w:rsidRDefault="004B64F0" w:rsidP="00D03897">
      <w:pPr>
        <w:spacing w:line="240" w:lineRule="atLeast"/>
        <w:jc w:val="both"/>
      </w:pPr>
      <w:r w:rsidRPr="00D03897">
        <w:t>3 – dobrý,</w:t>
      </w:r>
    </w:p>
    <w:p w:rsidR="004B64F0" w:rsidRPr="00D03897" w:rsidRDefault="004B64F0" w:rsidP="00D03897">
      <w:pPr>
        <w:spacing w:line="240" w:lineRule="atLeast"/>
        <w:jc w:val="both"/>
      </w:pPr>
      <w:r w:rsidRPr="00D03897">
        <w:t>4 – dostatečný,</w:t>
      </w:r>
    </w:p>
    <w:p w:rsidR="004B64F0" w:rsidRPr="00D03897" w:rsidRDefault="004B64F0" w:rsidP="00D03897">
      <w:pPr>
        <w:spacing w:line="240" w:lineRule="atLeast"/>
        <w:jc w:val="both"/>
      </w:pPr>
      <w:r w:rsidRPr="00D03897">
        <w:t>5 – nedostatečný.</w:t>
      </w:r>
    </w:p>
    <w:p w:rsidR="004B64F0" w:rsidRPr="00D03897" w:rsidRDefault="004B64F0" w:rsidP="00D03897">
      <w:pPr>
        <w:spacing w:line="240" w:lineRule="atLeast"/>
        <w:jc w:val="both"/>
      </w:pPr>
      <w:r w:rsidRPr="00D03897">
        <w:t>2.</w:t>
      </w:r>
      <w:r w:rsidRPr="00D03897">
        <w:tab/>
        <w:t>Celkový prospěch žáka je hodnocen v prvním až devátém ročníku školy těmito stupni:</w:t>
      </w:r>
    </w:p>
    <w:p w:rsidR="004B64F0" w:rsidRPr="00D03897" w:rsidRDefault="004B64F0" w:rsidP="00D03897">
      <w:pPr>
        <w:spacing w:line="240" w:lineRule="atLeast"/>
        <w:jc w:val="both"/>
      </w:pPr>
      <w:r w:rsidRPr="00D03897">
        <w:t>prospěl(a)  s vyznamenáním</w:t>
      </w:r>
    </w:p>
    <w:p w:rsidR="004B64F0" w:rsidRPr="00D03897" w:rsidRDefault="004B64F0" w:rsidP="00D03897">
      <w:pPr>
        <w:spacing w:line="240" w:lineRule="atLeast"/>
        <w:jc w:val="both"/>
      </w:pPr>
      <w:r w:rsidRPr="00D03897">
        <w:t>prospěl(a)</w:t>
      </w:r>
    </w:p>
    <w:p w:rsidR="004B64F0" w:rsidRPr="00D03897" w:rsidRDefault="004B64F0" w:rsidP="00D03897">
      <w:pPr>
        <w:spacing w:line="240" w:lineRule="atLeast"/>
        <w:jc w:val="both"/>
      </w:pPr>
      <w:r w:rsidRPr="00D03897">
        <w:t>neprospěl(a)</w:t>
      </w:r>
    </w:p>
    <w:p w:rsidR="004B64F0" w:rsidRPr="00D03897" w:rsidRDefault="004B64F0" w:rsidP="00D03897">
      <w:pPr>
        <w:spacing w:line="240" w:lineRule="atLeast"/>
        <w:jc w:val="both"/>
      </w:pPr>
      <w:r w:rsidRPr="00D03897">
        <w:t>nehodnocen(a)</w:t>
      </w:r>
    </w:p>
    <w:p w:rsidR="008E5FFD" w:rsidRPr="00D03897" w:rsidRDefault="008E5FFD" w:rsidP="00D03897">
      <w:pPr>
        <w:spacing w:line="240" w:lineRule="atLeast"/>
        <w:jc w:val="both"/>
      </w:pPr>
    </w:p>
    <w:p w:rsidR="004B64F0" w:rsidRPr="00D03897" w:rsidRDefault="004B64F0" w:rsidP="00D03897">
      <w:pPr>
        <w:spacing w:line="240" w:lineRule="atLeast"/>
        <w:jc w:val="both"/>
      </w:pPr>
      <w:r w:rsidRPr="00D03897">
        <w:t>3.</w:t>
      </w:r>
      <w:r w:rsidRPr="00D03897">
        <w:tab/>
        <w:t>Žák je hodnocen stupněm</w:t>
      </w:r>
    </w:p>
    <w:p w:rsidR="004B64F0" w:rsidRPr="00D03897" w:rsidRDefault="004B64F0" w:rsidP="00D03897">
      <w:pPr>
        <w:spacing w:line="240" w:lineRule="atLeast"/>
        <w:jc w:val="both"/>
      </w:pPr>
      <w:r w:rsidRPr="00D03897">
        <w:t>a) prospěl(a) s vyznamenáním, není-li v žádném z povinných předmětů stanovených školním vzdělávacím programem hodnocen na vysvědčení stupněm prospěchu horším než 2 </w:t>
      </w:r>
      <w:r w:rsidRPr="00D03897">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03897">
          <w:t>1,5 a</w:t>
        </w:r>
      </w:smartTag>
      <w:r w:rsidRPr="00D03897">
        <w:t xml:space="preserve"> jeho chování je hodnoceno stupněm velmi dobré. </w:t>
      </w:r>
    </w:p>
    <w:p w:rsidR="004B64F0" w:rsidRPr="00D03897" w:rsidRDefault="004B64F0" w:rsidP="00D03897">
      <w:pPr>
        <w:spacing w:line="240" w:lineRule="atLeast"/>
        <w:jc w:val="both"/>
      </w:pPr>
      <w:r w:rsidRPr="00D03897">
        <w:t xml:space="preserve">b) prospěl(a), není-li v žádném z povinných předmětů stanovených školním vzdělávacím programem hodnocen na vysvědčení stupněm prospěchu 5 - nedostatečný. </w:t>
      </w:r>
    </w:p>
    <w:p w:rsidR="004B64F0" w:rsidRPr="00D03897" w:rsidRDefault="004B64F0" w:rsidP="00D03897">
      <w:pPr>
        <w:spacing w:line="240" w:lineRule="atLeast"/>
        <w:jc w:val="both"/>
      </w:pPr>
      <w:r w:rsidRPr="00D03897">
        <w:t>c) neprospěl(a), je-li v některém z povinných předmětů stanovených školním vzdělávacím programem hodnocen na vysvědčení stupněm prospěchu 5 - nedostatečný nebo není-li z něho hodnocen na konci druhého pololetí.</w:t>
      </w:r>
    </w:p>
    <w:p w:rsidR="004B64F0" w:rsidRPr="00D03897" w:rsidRDefault="004B64F0" w:rsidP="00D03897">
      <w:pPr>
        <w:spacing w:line="240" w:lineRule="atLeast"/>
        <w:jc w:val="both"/>
      </w:pPr>
      <w:r w:rsidRPr="00D03897">
        <w:t>d) nehodnocen(a), není-li možné žáka hodnotit z některého z povinných předmětů stanovených školním vzdělávacím programem na konci prvního pololetí.</w:t>
      </w:r>
    </w:p>
    <w:p w:rsidR="004B64F0" w:rsidRPr="00D03897" w:rsidRDefault="004B64F0" w:rsidP="00D03897">
      <w:pPr>
        <w:spacing w:line="240" w:lineRule="atLeast"/>
        <w:jc w:val="both"/>
      </w:pPr>
      <w:r w:rsidRPr="00D03897">
        <w:t>4.</w:t>
      </w:r>
      <w:r w:rsidRPr="00D03897">
        <w:tab/>
        <w:t>Výsledky práce v zájmových útvarech organizovaných školou se hodnotí těmito stupni:</w:t>
      </w:r>
    </w:p>
    <w:p w:rsidR="004B64F0" w:rsidRPr="00D03897" w:rsidRDefault="004B64F0" w:rsidP="00D03897">
      <w:pPr>
        <w:spacing w:line="240" w:lineRule="atLeast"/>
        <w:jc w:val="both"/>
      </w:pPr>
      <w:r w:rsidRPr="00D03897">
        <w:lastRenderedPageBreak/>
        <w:t>a)</w:t>
      </w:r>
      <w:r w:rsidRPr="00D03897">
        <w:tab/>
        <w:t xml:space="preserve">pracoval(a) úspěšně, </w:t>
      </w:r>
    </w:p>
    <w:p w:rsidR="004B64F0" w:rsidRPr="00D03897" w:rsidRDefault="004B64F0" w:rsidP="00D03897">
      <w:pPr>
        <w:spacing w:line="240" w:lineRule="atLeast"/>
        <w:jc w:val="both"/>
      </w:pPr>
      <w:r w:rsidRPr="00D03897">
        <w:t>b)</w:t>
      </w:r>
      <w:r w:rsidRPr="00D03897">
        <w:tab/>
        <w:t>pracoval(a).</w:t>
      </w:r>
    </w:p>
    <w:p w:rsidR="004B64F0" w:rsidRPr="00D03897" w:rsidRDefault="004B64F0" w:rsidP="00D03897">
      <w:pPr>
        <w:spacing w:line="240" w:lineRule="atLeast"/>
        <w:jc w:val="both"/>
      </w:pPr>
      <w:r w:rsidRPr="00D03897">
        <w:t>5.</w:t>
      </w:r>
      <w:r w:rsidRPr="00D03897">
        <w:tab/>
        <w:t xml:space="preserve">Pro potřeby klasifikace se předměty dělí do tří skupin: </w:t>
      </w:r>
    </w:p>
    <w:p w:rsidR="004B64F0" w:rsidRPr="00D03897" w:rsidRDefault="004B64F0" w:rsidP="00D03897">
      <w:pPr>
        <w:spacing w:line="240" w:lineRule="atLeast"/>
        <w:jc w:val="both"/>
      </w:pPr>
      <w:r w:rsidRPr="00D03897">
        <w:t xml:space="preserve">- předměty s převahou teoretického zaměření, </w:t>
      </w:r>
    </w:p>
    <w:p w:rsidR="004B64F0" w:rsidRPr="00D03897" w:rsidRDefault="004B64F0" w:rsidP="00D03897">
      <w:pPr>
        <w:spacing w:line="240" w:lineRule="atLeast"/>
        <w:jc w:val="both"/>
      </w:pPr>
      <w:r w:rsidRPr="00D03897">
        <w:t xml:space="preserve">- předměty s převahou praktických činností a </w:t>
      </w:r>
    </w:p>
    <w:p w:rsidR="004B64F0" w:rsidRPr="00D03897" w:rsidRDefault="004B64F0" w:rsidP="00D03897">
      <w:pPr>
        <w:spacing w:line="240" w:lineRule="atLeast"/>
        <w:jc w:val="both"/>
      </w:pPr>
      <w:r w:rsidRPr="00D03897">
        <w:t xml:space="preserve">- předměty s převahou výchovného a uměleckého odborného zaměření. </w:t>
      </w:r>
    </w:p>
    <w:p w:rsidR="004B64F0" w:rsidRPr="00D03897" w:rsidRDefault="004B64F0" w:rsidP="00D03897">
      <w:pPr>
        <w:spacing w:line="240" w:lineRule="atLeast"/>
        <w:jc w:val="both"/>
      </w:pPr>
      <w:r w:rsidRPr="00D03897">
        <w:t xml:space="preserve">Kritéria pro jednotlivé klasifikační stupně jsou formulována především pro celkovou klasifikaci. Učitel však nepřeceňuje žádné z uvedených kritérií, posuzuje žákovy výkony komplexně, v souladu se specifikou předmětu. </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Klasifikace ve vyučovacích předmětech s převahou teoretického zaměření</w:t>
      </w:r>
    </w:p>
    <w:p w:rsidR="004B64F0" w:rsidRPr="00D03897" w:rsidRDefault="004B64F0" w:rsidP="00D03897">
      <w:pPr>
        <w:spacing w:line="240" w:lineRule="atLeast"/>
        <w:jc w:val="both"/>
      </w:pPr>
      <w:r w:rsidRPr="00D03897">
        <w:t>Převahu teoretického zaměření mají jazykové, společenskovědní, přírodovědné</w:t>
      </w:r>
      <w:r w:rsidR="001F6225">
        <w:t xml:space="preserve"> předměty a              </w:t>
      </w:r>
      <w:r w:rsidRPr="00D03897">
        <w:t>matematika.</w:t>
      </w:r>
    </w:p>
    <w:p w:rsidR="004B64F0" w:rsidRPr="00D03897" w:rsidRDefault="004B64F0" w:rsidP="00D03897">
      <w:pPr>
        <w:spacing w:line="240" w:lineRule="atLeast"/>
        <w:jc w:val="both"/>
      </w:pPr>
      <w:r w:rsidRPr="00D03897">
        <w:t>Při klasifikaci výsledků ve vyučovacích předmětech s převahou teoretic</w:t>
      </w:r>
      <w:r w:rsidR="001F6225">
        <w:t xml:space="preserve">kého zaměření se v souladu </w:t>
      </w:r>
      <w:r w:rsidRPr="00D03897">
        <w:t xml:space="preserve">s požadavky učebních osnov hodnotí: </w:t>
      </w:r>
    </w:p>
    <w:p w:rsidR="004B64F0" w:rsidRPr="00D03897" w:rsidRDefault="004B64F0" w:rsidP="00D03897">
      <w:pPr>
        <w:spacing w:line="240" w:lineRule="atLeast"/>
        <w:jc w:val="both"/>
      </w:pPr>
      <w:r w:rsidRPr="00D03897">
        <w:t>- ucelenost, přesnost a trvalost osvojení požadovaných poznatků, faktů, p</w:t>
      </w:r>
      <w:r w:rsidR="001F6225">
        <w:t xml:space="preserve">ojmů, definic, zákonitostí </w:t>
      </w:r>
      <w:r w:rsidRPr="00D03897">
        <w:t>a vztahů, kvalita a rozsah získaných dovedností vykonávat požadované intelektuální a motorické činnosti,</w:t>
      </w:r>
    </w:p>
    <w:p w:rsidR="004B64F0" w:rsidRPr="00D03897" w:rsidRDefault="004B64F0" w:rsidP="00D03897">
      <w:pPr>
        <w:spacing w:line="240" w:lineRule="atLeast"/>
        <w:jc w:val="both"/>
      </w:pPr>
      <w:r w:rsidRPr="00D03897">
        <w:t>- schopnost uplatňovat osvojené poznatky a dovednosti při řešení teoretických a praktických úkolů, při výkladu a hodnocení společenských a přírodních jevů a zákonitostí,</w:t>
      </w:r>
    </w:p>
    <w:p w:rsidR="004B64F0" w:rsidRPr="00D03897" w:rsidRDefault="004B64F0" w:rsidP="00D03897">
      <w:pPr>
        <w:spacing w:line="240" w:lineRule="atLeast"/>
        <w:jc w:val="both"/>
      </w:pPr>
      <w:r w:rsidRPr="00D03897">
        <w:t>- kvalita myšlení, především jeho logika, samostatnost a tvořivost,</w:t>
      </w:r>
    </w:p>
    <w:p w:rsidR="004B64F0" w:rsidRPr="00D03897" w:rsidRDefault="004B64F0" w:rsidP="00D03897">
      <w:pPr>
        <w:spacing w:line="240" w:lineRule="atLeast"/>
        <w:jc w:val="both"/>
      </w:pPr>
      <w:r w:rsidRPr="00D03897">
        <w:t>- aktivita v přístupu k činnostem, zájem o ně a vztah k nim,</w:t>
      </w:r>
    </w:p>
    <w:p w:rsidR="004B64F0" w:rsidRPr="00D03897" w:rsidRDefault="004B64F0" w:rsidP="00D03897">
      <w:pPr>
        <w:spacing w:line="240" w:lineRule="atLeast"/>
        <w:jc w:val="both"/>
      </w:pPr>
      <w:r w:rsidRPr="00D03897">
        <w:t>- přesnost, výstižnost a odborná i jazyková správnost ústního a písemného projevu,</w:t>
      </w:r>
    </w:p>
    <w:p w:rsidR="004B64F0" w:rsidRPr="00D03897" w:rsidRDefault="004B64F0" w:rsidP="00D03897">
      <w:pPr>
        <w:spacing w:line="240" w:lineRule="atLeast"/>
        <w:jc w:val="both"/>
      </w:pPr>
      <w:r w:rsidRPr="00D03897">
        <w:t>- kvalita výsledků činností,</w:t>
      </w:r>
    </w:p>
    <w:p w:rsidR="004B64F0" w:rsidRPr="00D03897" w:rsidRDefault="004B64F0" w:rsidP="00D03897">
      <w:pPr>
        <w:spacing w:line="240" w:lineRule="atLeast"/>
        <w:jc w:val="both"/>
      </w:pPr>
      <w:r w:rsidRPr="00D03897">
        <w:t>- osvojení účinných metod samostatného studia.</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pPr>
      <w:r w:rsidRPr="00D03897">
        <w:rPr>
          <w:b/>
        </w:rPr>
        <w:t>Stupeň 1 (výborný</w:t>
      </w:r>
      <w:r w:rsidRPr="00D03897">
        <w:t>)</w:t>
      </w:r>
    </w:p>
    <w:p w:rsidR="004B64F0" w:rsidRPr="00D03897" w:rsidRDefault="004B64F0" w:rsidP="00D03897">
      <w:pPr>
        <w:spacing w:line="240" w:lineRule="atLeast"/>
        <w:jc w:val="both"/>
      </w:pPr>
      <w:r w:rsidRPr="00D03897">
        <w:t>Žák ovládá požadované poznatky, fakta, pojmy, definice a zákonitosti uceleně, přesně a úplně a chápe vztahy mezi nimi. Pohotově vykonává požadované intelektuální a moto</w:t>
      </w:r>
      <w:r w:rsidR="001F6225">
        <w:t>rické činnosti. Samostatně</w:t>
      </w:r>
      <w:r w:rsidRPr="00D03897">
        <w:t xml:space="preserve">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B64F0" w:rsidRPr="00D03897" w:rsidRDefault="004B64F0" w:rsidP="00D03897">
      <w:pPr>
        <w:spacing w:line="240" w:lineRule="atLeast"/>
        <w:jc w:val="both"/>
      </w:pPr>
      <w:r w:rsidRPr="00D03897">
        <w:rPr>
          <w:b/>
        </w:rPr>
        <w:t>Stupeň 2 (chvalitebný)</w:t>
      </w:r>
    </w:p>
    <w:p w:rsidR="004B64F0" w:rsidRPr="00D03897" w:rsidRDefault="004B64F0" w:rsidP="00D03897">
      <w:pPr>
        <w:spacing w:line="240" w:lineRule="atLeast"/>
        <w:jc w:val="both"/>
      </w:pPr>
      <w:r w:rsidRPr="00D03897">
        <w:t xml:space="preserve">Žák ovládá požadované poznatky, fakta, pojmy, definice a zákonitosti v </w:t>
      </w:r>
      <w:r w:rsidR="001F6225">
        <w:t>podstatě uceleně, přesně</w:t>
      </w:r>
      <w:r w:rsidRPr="00D03897">
        <w:t xml:space="preserve">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w:t>
      </w:r>
      <w:r w:rsidR="001F6225">
        <w:t>atky ve správnosti, přesnosti</w:t>
      </w:r>
      <w:r w:rsidRPr="00D03897">
        <w:t xml:space="preserve"> a výstižnosti. Kvalita výsledků činnosti je zpravidla bez podstatných nedostatků. Grafický projev je estetický, bez větších nepřesností. Je schopen samostatně nebo s menší pomocí studovat vhodné texty.</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má v ucelenosti, přesnosti a úplnosti osvojení si požadovaných poz</w:t>
      </w:r>
      <w:r w:rsidR="001F6225">
        <w:t>natků, faktů, pojmů, definic</w:t>
      </w:r>
      <w:r w:rsidRPr="00D03897">
        <w:t xml:space="preserve"> a zákonitostí nepodstatné mezery. Při vykonávání požadovaných intelektuálních a motorických činností projevuje nedostatky. Podstatnější nepřesnosti a chyby dovede za pomoci u</w:t>
      </w:r>
      <w:r w:rsidR="001F6225">
        <w:t>čitele korigovat.</w:t>
      </w:r>
      <w:r w:rsidRPr="00D03897">
        <w:t xml:space="preserve">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t xml:space="preserve">Žák má v ucelenosti, přesnosti a úplnosti osvojení si požadovaných poznatků závažné mezery. Při provádění požadovaných intelektuálních a motorických činností je málo pohotový a má větší nedostatky. </w:t>
      </w:r>
      <w:r w:rsidR="001F6225">
        <w:br/>
      </w:r>
      <w:r w:rsidRPr="00D03897">
        <w:t xml:space="preserve">V uplatňování osvojených poznatků a dovedností při řešení teoretických a praktických úkolů se vyskytují závažné chyby. Při využívání poznatků pro výklad a hodnocení jevů je nesamostatný. V logice myšlení se vyskytují závažné chyby, myšlení není </w:t>
      </w:r>
      <w:r w:rsidR="001F6225">
        <w:t>tvořivé. Jeho ústní</w:t>
      </w:r>
      <w:r w:rsidRPr="00D03897">
        <w:t xml:space="preserve"> a písemný projev má vážné nedostatky ve </w:t>
      </w:r>
      <w:r w:rsidRPr="00D03897">
        <w:lastRenderedPageBreak/>
        <w:t>správnosti, přesnosti a výstižnosti.</w:t>
      </w:r>
      <w:r w:rsidR="00FC3C38">
        <w:t xml:space="preserve"> </w:t>
      </w:r>
      <w:r w:rsidRPr="00D03897">
        <w:t>V kvalitě výsledků jeho činnosti a v grafickém projevu se projevují nedostatky, grafický projev je málo estetický. Závažné nedostatky a chyby dovede žák s pomocí učitele opravit. Při samostatném studiu má velké těžkosti.</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t xml:space="preserve">Žák si požadované poznatky neosvojil uceleně, přesně a úplně, má v nich závažné a značné mezery. Jeho dovednost vykonávat požadované intelektuální a motorické činnosti má velmi podstatné nedostatky. </w:t>
      </w:r>
      <w:r w:rsidR="001F6225">
        <w:br/>
      </w:r>
      <w:r w:rsidRPr="00D03897">
        <w:t xml:space="preserve">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w:t>
      </w:r>
      <w:r w:rsidR="001F6225">
        <w:br/>
      </w:r>
      <w:r w:rsidRPr="00D03897">
        <w:t>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4B64F0" w:rsidRPr="00D03897" w:rsidRDefault="004B64F0" w:rsidP="00D03897">
      <w:pPr>
        <w:spacing w:line="240" w:lineRule="atLeast"/>
        <w:jc w:val="both"/>
      </w:pPr>
    </w:p>
    <w:p w:rsidR="004B64F0" w:rsidRPr="00D03897" w:rsidRDefault="004B64F0" w:rsidP="00D03897">
      <w:pPr>
        <w:spacing w:line="240" w:lineRule="atLeast"/>
        <w:jc w:val="both"/>
        <w:rPr>
          <w:b/>
        </w:rPr>
      </w:pPr>
      <w:r w:rsidRPr="00D03897">
        <w:rPr>
          <w:b/>
        </w:rPr>
        <w:t>Klasifikace ve vyučovacích předmětech s převahou praktického zaměření.</w:t>
      </w:r>
    </w:p>
    <w:p w:rsidR="004B64F0" w:rsidRPr="00D03897" w:rsidRDefault="004B64F0" w:rsidP="00D03897">
      <w:pPr>
        <w:spacing w:line="240" w:lineRule="atLeast"/>
        <w:jc w:val="both"/>
      </w:pPr>
      <w:r w:rsidRPr="00D03897">
        <w:t>Převahu praktické činnosti mají v základní škole pracovní vyučování, praktika, základy techniky, domácí nauky.</w:t>
      </w:r>
    </w:p>
    <w:p w:rsidR="004B64F0" w:rsidRPr="00D03897" w:rsidRDefault="004B64F0" w:rsidP="00D03897">
      <w:pPr>
        <w:spacing w:line="240" w:lineRule="atLeast"/>
        <w:jc w:val="both"/>
      </w:pPr>
      <w:r w:rsidRPr="00D03897">
        <w:t>Při klasifikaci v předmětech uvedených v s převahou praktického zaměření v souladu s požadavky učebních osnov se hodnotí:</w:t>
      </w:r>
    </w:p>
    <w:p w:rsidR="004B64F0" w:rsidRPr="00D03897" w:rsidRDefault="004B64F0" w:rsidP="00D03897">
      <w:pPr>
        <w:spacing w:line="240" w:lineRule="atLeast"/>
        <w:jc w:val="both"/>
      </w:pPr>
      <w:r w:rsidRPr="00D03897">
        <w:t>- vztah k práci, k pracovnímu kolektivu a k praktickým činnostem,</w:t>
      </w:r>
    </w:p>
    <w:p w:rsidR="004B64F0" w:rsidRPr="00D03897" w:rsidRDefault="004B64F0" w:rsidP="00D03897">
      <w:pPr>
        <w:spacing w:line="240" w:lineRule="atLeast"/>
        <w:jc w:val="both"/>
      </w:pPr>
      <w:r w:rsidRPr="00D03897">
        <w:t>- osvojení praktických dovedností a návyků, zvládnutí účelných způsobů práce,</w:t>
      </w:r>
    </w:p>
    <w:p w:rsidR="004B64F0" w:rsidRPr="00D03897" w:rsidRDefault="004B64F0" w:rsidP="00D03897">
      <w:pPr>
        <w:spacing w:line="240" w:lineRule="atLeast"/>
        <w:jc w:val="both"/>
      </w:pPr>
      <w:r w:rsidRPr="00D03897">
        <w:t>- využití získaných teoretických vědomostí v praktických činnostech,</w:t>
      </w:r>
    </w:p>
    <w:p w:rsidR="004B64F0" w:rsidRPr="00D03897" w:rsidRDefault="004B64F0" w:rsidP="00D03897">
      <w:pPr>
        <w:spacing w:line="240" w:lineRule="atLeast"/>
        <w:jc w:val="both"/>
      </w:pPr>
      <w:r w:rsidRPr="00D03897">
        <w:t>- aktivita, samostatnost, tvořivost, iniciativa v praktických činnostech,</w:t>
      </w:r>
    </w:p>
    <w:p w:rsidR="004B64F0" w:rsidRPr="00D03897" w:rsidRDefault="004B64F0" w:rsidP="00D03897">
      <w:pPr>
        <w:spacing w:line="240" w:lineRule="atLeast"/>
        <w:jc w:val="both"/>
      </w:pPr>
      <w:r w:rsidRPr="00D03897">
        <w:t>- kvalita výsledků činností,</w:t>
      </w:r>
    </w:p>
    <w:p w:rsidR="004B64F0" w:rsidRPr="00D03897" w:rsidRDefault="004B64F0" w:rsidP="00D03897">
      <w:pPr>
        <w:spacing w:line="240" w:lineRule="atLeast"/>
        <w:jc w:val="both"/>
      </w:pPr>
      <w:r w:rsidRPr="00D03897">
        <w:t>- organizace vlastní práce a pracoviště, udržování pořádku na pracovišti,</w:t>
      </w:r>
    </w:p>
    <w:p w:rsidR="004B64F0" w:rsidRPr="00D03897" w:rsidRDefault="004B64F0" w:rsidP="00D03897">
      <w:pPr>
        <w:spacing w:line="240" w:lineRule="atLeast"/>
        <w:jc w:val="both"/>
      </w:pPr>
      <w:r w:rsidRPr="00D03897">
        <w:t>- dodržování předpisů o bezpečnosti a ochraně zdraví při práci a péče o životní prostředí,</w:t>
      </w:r>
    </w:p>
    <w:p w:rsidR="004B64F0" w:rsidRPr="00D03897" w:rsidRDefault="004B64F0" w:rsidP="00D03897">
      <w:pPr>
        <w:spacing w:line="240" w:lineRule="atLeast"/>
        <w:jc w:val="both"/>
      </w:pPr>
      <w:r w:rsidRPr="00D03897">
        <w:t>- hospodárné využívání surovin, materiálů, energie, překonávání překážek v práci,</w:t>
      </w:r>
    </w:p>
    <w:p w:rsidR="004B64F0" w:rsidRPr="00D03897" w:rsidRDefault="004B64F0" w:rsidP="00D03897">
      <w:pPr>
        <w:spacing w:line="240" w:lineRule="atLeast"/>
        <w:jc w:val="both"/>
      </w:pPr>
      <w:r w:rsidRPr="00D03897">
        <w:t>- obsluha a údržba laboratorních zařízení a pomůcek, nástrojů, nářadí a měřidel.</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rPr>
          <w:b/>
        </w:rPr>
      </w:pPr>
      <w:r w:rsidRPr="00D03897">
        <w:rPr>
          <w:b/>
        </w:rPr>
        <w:t>Stupeň 1 (výborný)</w:t>
      </w:r>
    </w:p>
    <w:p w:rsidR="004B64F0" w:rsidRPr="00D03897" w:rsidRDefault="004B64F0" w:rsidP="00D03897">
      <w:pPr>
        <w:spacing w:line="240" w:lineRule="atLeast"/>
        <w:jc w:val="both"/>
      </w:pPr>
      <w:r w:rsidRPr="00D03897">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4B64F0" w:rsidRPr="00D03897" w:rsidRDefault="004B64F0" w:rsidP="00D03897">
      <w:pPr>
        <w:spacing w:line="240" w:lineRule="atLeast"/>
        <w:jc w:val="both"/>
        <w:rPr>
          <w:b/>
        </w:rPr>
      </w:pPr>
      <w:r w:rsidRPr="00D03897">
        <w:rPr>
          <w:b/>
        </w:rPr>
        <w:t>Stupeň 2 (chvalitebný)</w:t>
      </w:r>
    </w:p>
    <w:p w:rsidR="004B64F0" w:rsidRPr="00D03897" w:rsidRDefault="004B64F0" w:rsidP="00D03897">
      <w:pPr>
        <w:spacing w:line="240" w:lineRule="atLeast"/>
        <w:jc w:val="both"/>
      </w:pPr>
      <w:r w:rsidRPr="00D03897">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w:t>
      </w:r>
      <w:r w:rsidR="001F6225">
        <w:t xml:space="preserve"> zdraví při práci a stará se </w:t>
      </w:r>
      <w:r w:rsidRPr="00D03897">
        <w:t>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lastRenderedPageBreak/>
        <w:t>Žák pracuje bez zájmu a vztahu k práci, k pracovnímu kolektivu a praktickým činnostem. Získané teoretické poznatky dovede využít při praktické činnosti jen za soustavné po</w:t>
      </w:r>
      <w:r w:rsidR="001F6225">
        <w:t>moci učitele.</w:t>
      </w:r>
      <w:r w:rsidRPr="00D03897">
        <w:t xml:space="preserve"> V praktických činnostech, dovednostech a návycích se dopouští větších chyb. Při volbě</w:t>
      </w:r>
      <w:r w:rsidR="001F6225">
        <w:t xml:space="preserve"> postupů</w:t>
      </w:r>
      <w:r w:rsidRPr="00D03897">
        <w:t xml:space="preserve">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r w:rsidR="001F6225">
        <w:br/>
      </w:r>
      <w:r w:rsidRPr="00D03897">
        <w:t xml:space="preserve">V obsluze </w:t>
      </w:r>
      <w:r w:rsidR="001F6225">
        <w:t>a údržbě laboratorních zařízení</w:t>
      </w:r>
      <w:r w:rsidRPr="00D03897">
        <w:t xml:space="preserve"> a pomůcek, přístrojů, nářadí a měřidel se dopouští závažných nedostatků. Překážky v práci překonává jen s pomocí učitele.</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t>Žák neprojevuje zájem o práci a vztah k ní, ani k pracovnímu kolektivu a k praktickým činnostem. Nedokáže ani s pomocí učitele uplatnit získané teoretické poznatky při pra</w:t>
      </w:r>
      <w:r w:rsidR="001F6225">
        <w:t>ktické činnosti.</w:t>
      </w:r>
      <w:r w:rsidRPr="00D03897">
        <w:t xml:space="preserve">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r w:rsidR="001F6225">
        <w:br/>
      </w:r>
      <w:r w:rsidRPr="00D03897">
        <w:t>V obsluze a údržbě laboratorních zařízení a pomůcek, přístrojů a nářadí, nástrojů a měřidel se dopouští závažných nedostatků.</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Klasifikace ve vyučovacích předmětech s převahou výchovného zaměření</w:t>
      </w:r>
    </w:p>
    <w:p w:rsidR="004B64F0" w:rsidRPr="00D03897" w:rsidRDefault="004B64F0" w:rsidP="00D03897">
      <w:pPr>
        <w:spacing w:line="240" w:lineRule="atLeast"/>
        <w:jc w:val="both"/>
      </w:pPr>
      <w:r w:rsidRPr="00D03897">
        <w:t>Převahu výchovného zaměření mají: výtvarná výchova, hudební výchova a zpěv, tělesná a sportovní výchova.</w:t>
      </w:r>
    </w:p>
    <w:p w:rsidR="004B64F0" w:rsidRPr="00D03897" w:rsidRDefault="004B64F0" w:rsidP="00D03897">
      <w:pPr>
        <w:spacing w:line="240" w:lineRule="atLeast"/>
        <w:jc w:val="both"/>
      </w:pPr>
      <w:r w:rsidRPr="00D03897">
        <w:t>Žák zařazený do zvláštní tělesné výchovy se při částečném uvolnění nebo úlevách doporučených lékařem klasifikuje s přihlédnutím ke zdravotnímu stavu.</w:t>
      </w:r>
    </w:p>
    <w:p w:rsidR="004B64F0" w:rsidRPr="00D03897" w:rsidRDefault="004B64F0" w:rsidP="00D03897">
      <w:pPr>
        <w:spacing w:line="240" w:lineRule="atLeast"/>
        <w:jc w:val="both"/>
      </w:pPr>
      <w:r w:rsidRPr="00D03897">
        <w:t>Při klasifikaci v předmětech s převahou výchovného zaměření se v souladu s požadavky učebních osnov hodnotí:</w:t>
      </w:r>
    </w:p>
    <w:p w:rsidR="004B64F0" w:rsidRPr="00D03897" w:rsidRDefault="004B64F0" w:rsidP="00D03897">
      <w:pPr>
        <w:spacing w:line="240" w:lineRule="atLeast"/>
        <w:jc w:val="both"/>
      </w:pPr>
      <w:r w:rsidRPr="00D03897">
        <w:t>- stupeň tvořivosti a samostatnosti projevu,</w:t>
      </w:r>
    </w:p>
    <w:p w:rsidR="004B64F0" w:rsidRPr="00D03897" w:rsidRDefault="004B64F0" w:rsidP="00D03897">
      <w:pPr>
        <w:spacing w:line="240" w:lineRule="atLeast"/>
        <w:jc w:val="both"/>
      </w:pPr>
      <w:r w:rsidRPr="00D03897">
        <w:t>- osvojení potřebných vědomostí, zkušeností, činností a jejich tvořivá aplikace,</w:t>
      </w:r>
    </w:p>
    <w:p w:rsidR="004B64F0" w:rsidRPr="00D03897" w:rsidRDefault="004B64F0" w:rsidP="00D03897">
      <w:pPr>
        <w:spacing w:line="240" w:lineRule="atLeast"/>
        <w:jc w:val="both"/>
      </w:pPr>
      <w:r w:rsidRPr="00D03897">
        <w:t>- poznání zákonitostí daných činností a jejich uplatňování ve vlastní činnosti,</w:t>
      </w:r>
    </w:p>
    <w:p w:rsidR="004B64F0" w:rsidRPr="00D03897" w:rsidRDefault="004B64F0" w:rsidP="00D03897">
      <w:pPr>
        <w:spacing w:line="240" w:lineRule="atLeast"/>
        <w:jc w:val="both"/>
      </w:pPr>
      <w:r w:rsidRPr="00D03897">
        <w:t>- kvalita projevu,</w:t>
      </w:r>
    </w:p>
    <w:p w:rsidR="004B64F0" w:rsidRPr="00D03897" w:rsidRDefault="004B64F0" w:rsidP="00D03897">
      <w:pPr>
        <w:spacing w:line="240" w:lineRule="atLeast"/>
        <w:jc w:val="both"/>
      </w:pPr>
      <w:r w:rsidRPr="00D03897">
        <w:t>- vztah žáka k činnostem a zájem o ně,</w:t>
      </w:r>
    </w:p>
    <w:p w:rsidR="004B64F0" w:rsidRPr="00D03897" w:rsidRDefault="004B64F0" w:rsidP="00D03897">
      <w:pPr>
        <w:spacing w:line="240" w:lineRule="atLeast"/>
        <w:jc w:val="both"/>
      </w:pPr>
      <w:r w:rsidRPr="00D03897">
        <w:t>- estetické vnímání, přístup k uměleckému dílu a k estetice ostatní společnosti,</w:t>
      </w:r>
    </w:p>
    <w:p w:rsidR="004B64F0" w:rsidRPr="00D03897" w:rsidRDefault="004B64F0" w:rsidP="00D03897">
      <w:pPr>
        <w:spacing w:line="240" w:lineRule="atLeast"/>
        <w:jc w:val="both"/>
      </w:pPr>
      <w:r w:rsidRPr="00D03897">
        <w:t>- v tělesné výchově s přihlédnutím ke zdravotnímu stavu žáka všeobecná, tělesná zdatnost, výkonnost a jeho péče o vlastní zdraví.</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Výchovně vzdělávací výsledky se klasifikují podle těchto kritérií:</w:t>
      </w:r>
    </w:p>
    <w:p w:rsidR="004B64F0" w:rsidRPr="00D03897" w:rsidRDefault="004B64F0" w:rsidP="00D03897">
      <w:pPr>
        <w:spacing w:line="240" w:lineRule="atLeast"/>
        <w:jc w:val="both"/>
        <w:rPr>
          <w:b/>
        </w:rPr>
      </w:pPr>
    </w:p>
    <w:p w:rsidR="004B64F0" w:rsidRPr="00D03897" w:rsidRDefault="004B64F0" w:rsidP="00D03897">
      <w:pPr>
        <w:spacing w:line="240" w:lineRule="atLeast"/>
        <w:jc w:val="both"/>
        <w:rPr>
          <w:b/>
        </w:rPr>
      </w:pPr>
      <w:r w:rsidRPr="00D03897">
        <w:rPr>
          <w:b/>
        </w:rPr>
        <w:t>Stupeň 1 (výborný)</w:t>
      </w:r>
    </w:p>
    <w:p w:rsidR="004B64F0" w:rsidRPr="00D03897" w:rsidRDefault="004B64F0" w:rsidP="00D03897">
      <w:pPr>
        <w:spacing w:line="240" w:lineRule="atLeast"/>
        <w:jc w:val="both"/>
      </w:pPr>
      <w:r w:rsidRPr="00D03897">
        <w:t xml:space="preserve">Žák je v činnostech velmi aktivní. Pracuje tvořivě, samostatně, plně </w:t>
      </w:r>
      <w:r w:rsidR="001F6225">
        <w:t>využívá své osobní předpoklady</w:t>
      </w:r>
      <w:r w:rsidRPr="00D03897">
        <w:t xml:space="preserve"> a velmi úspěšně podle požadavků osnov je rozvíjí v individuálních a kolektivních projevech. Jeho projev je 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4B64F0" w:rsidRPr="00D03897" w:rsidRDefault="004B64F0" w:rsidP="00D03897">
      <w:pPr>
        <w:spacing w:line="240" w:lineRule="atLeast"/>
        <w:jc w:val="both"/>
        <w:rPr>
          <w:b/>
        </w:rPr>
      </w:pPr>
      <w:r w:rsidRPr="00D03897">
        <w:rPr>
          <w:b/>
        </w:rPr>
        <w:t>Stupeň 2 (chvalitebný)</w:t>
      </w:r>
    </w:p>
    <w:p w:rsidR="004B64F0" w:rsidRPr="00D03897" w:rsidRDefault="004B64F0" w:rsidP="00D03897">
      <w:pPr>
        <w:spacing w:line="240" w:lineRule="atLeast"/>
        <w:jc w:val="both"/>
      </w:pPr>
      <w:r w:rsidRPr="00D03897">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D03897">
        <w:t xml:space="preserve"> </w:t>
      </w:r>
      <w:r w:rsidRPr="00D03897">
        <w:t xml:space="preserve">Žák tvořivě aplikuje osvojené vědomosti, dovednosti a návyky v nových úkolech. Má aktivní zájem </w:t>
      </w:r>
      <w:r w:rsidR="001F6225">
        <w:t>o umění, o estetiku, brannost</w:t>
      </w:r>
      <w:r w:rsidRPr="00D03897">
        <w:t xml:space="preserve"> a tělesnou zdatnost. Rozvíjí si v požadované míře estetický vkus, brannost a tělesnou zdatnost.</w:t>
      </w:r>
    </w:p>
    <w:p w:rsidR="004B64F0" w:rsidRPr="00D03897" w:rsidRDefault="004B64F0" w:rsidP="00D03897">
      <w:pPr>
        <w:spacing w:line="240" w:lineRule="atLeast"/>
        <w:jc w:val="both"/>
        <w:rPr>
          <w:b/>
        </w:rPr>
      </w:pPr>
      <w:r w:rsidRPr="00D03897">
        <w:rPr>
          <w:b/>
        </w:rPr>
        <w:t>Stupeň 3 (dobrý)</w:t>
      </w:r>
    </w:p>
    <w:p w:rsidR="004B64F0" w:rsidRPr="00D03897" w:rsidRDefault="004B64F0" w:rsidP="00D03897">
      <w:pPr>
        <w:spacing w:line="240" w:lineRule="atLeast"/>
        <w:jc w:val="both"/>
      </w:pPr>
      <w:r w:rsidRPr="00D03897">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brannost a tělesnou kulturu. Nerozvíjí v požadované míře svůj estetický vkus, tělesnou zdatnost a brannost.</w:t>
      </w:r>
    </w:p>
    <w:p w:rsidR="004B64F0" w:rsidRPr="00D03897" w:rsidRDefault="004B64F0" w:rsidP="00D03897">
      <w:pPr>
        <w:spacing w:line="240" w:lineRule="atLeast"/>
        <w:jc w:val="both"/>
        <w:rPr>
          <w:b/>
        </w:rPr>
      </w:pPr>
      <w:r w:rsidRPr="00D03897">
        <w:rPr>
          <w:b/>
        </w:rPr>
        <w:t>Stupeň 4 (dostatečný)</w:t>
      </w:r>
    </w:p>
    <w:p w:rsidR="004B64F0" w:rsidRPr="00D03897" w:rsidRDefault="004B64F0" w:rsidP="00D03897">
      <w:pPr>
        <w:spacing w:line="240" w:lineRule="atLeast"/>
        <w:jc w:val="both"/>
      </w:pPr>
      <w:r w:rsidRPr="00D03897">
        <w:lastRenderedPageBreak/>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brannost a tělesnou zdatnost.</w:t>
      </w:r>
    </w:p>
    <w:p w:rsidR="004B64F0" w:rsidRPr="00D03897" w:rsidRDefault="004B64F0" w:rsidP="00D03897">
      <w:pPr>
        <w:spacing w:line="240" w:lineRule="atLeast"/>
        <w:jc w:val="both"/>
        <w:rPr>
          <w:b/>
        </w:rPr>
      </w:pPr>
      <w:r w:rsidRPr="00D03897">
        <w:rPr>
          <w:b/>
        </w:rPr>
        <w:t>Stupeň 5 (nedostatečný)</w:t>
      </w:r>
    </w:p>
    <w:p w:rsidR="004B64F0" w:rsidRPr="00D03897" w:rsidRDefault="004B64F0" w:rsidP="00D03897">
      <w:pPr>
        <w:spacing w:line="240" w:lineRule="atLeast"/>
        <w:jc w:val="both"/>
      </w:pPr>
      <w:r w:rsidRPr="00D03897">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brannost a tělesnou zdatnost.</w:t>
      </w:r>
    </w:p>
    <w:p w:rsidR="004B64F0" w:rsidRPr="00D03897" w:rsidRDefault="004B64F0" w:rsidP="00D03897">
      <w:pPr>
        <w:spacing w:line="240" w:lineRule="atLeast"/>
        <w:jc w:val="both"/>
        <w:rPr>
          <w:b/>
          <w:bCs/>
        </w:rPr>
      </w:pPr>
    </w:p>
    <w:p w:rsidR="004B64F0" w:rsidRPr="00D03897" w:rsidRDefault="00D03897" w:rsidP="00D03897">
      <w:pPr>
        <w:spacing w:line="240" w:lineRule="atLeast"/>
        <w:jc w:val="both"/>
        <w:rPr>
          <w:b/>
          <w:bCs/>
        </w:rPr>
      </w:pPr>
      <w:r w:rsidRPr="00D03897">
        <w:rPr>
          <w:b/>
          <w:bCs/>
        </w:rPr>
        <w:t>1</w:t>
      </w:r>
      <w:r w:rsidR="00172202">
        <w:rPr>
          <w:b/>
          <w:bCs/>
        </w:rPr>
        <w:t>2</w:t>
      </w:r>
      <w:r w:rsidRPr="00D03897">
        <w:rPr>
          <w:b/>
          <w:bCs/>
        </w:rPr>
        <w:t>.</w:t>
      </w:r>
      <w:r w:rsidR="004B64F0" w:rsidRPr="00D03897">
        <w:rPr>
          <w:b/>
          <w:bCs/>
        </w:rPr>
        <w:t>3.2 Stupně hodnocení chování</w:t>
      </w:r>
    </w:p>
    <w:p w:rsidR="004B64F0" w:rsidRPr="00D03897" w:rsidRDefault="004B64F0" w:rsidP="00D03897">
      <w:pPr>
        <w:spacing w:line="240" w:lineRule="atLeast"/>
        <w:jc w:val="both"/>
      </w:pPr>
      <w:r w:rsidRPr="00D03897">
        <w:t>Chování žáka ve škole a na akcích pořádaných školou se v případě použití klasifikace hodnotí na vysvědčení stupni:</w:t>
      </w:r>
    </w:p>
    <w:p w:rsidR="004B64F0" w:rsidRPr="00D03897" w:rsidRDefault="004B64F0" w:rsidP="00D03897">
      <w:pPr>
        <w:spacing w:line="240" w:lineRule="atLeast"/>
        <w:jc w:val="both"/>
      </w:pPr>
      <w:r w:rsidRPr="00D03897">
        <w:t>a) 1 – velmi dobré,</w:t>
      </w:r>
    </w:p>
    <w:p w:rsidR="004B64F0" w:rsidRPr="00D03897" w:rsidRDefault="004B64F0" w:rsidP="00D03897">
      <w:pPr>
        <w:spacing w:line="240" w:lineRule="atLeast"/>
        <w:jc w:val="both"/>
      </w:pPr>
      <w:r w:rsidRPr="00D03897">
        <w:t>b) 2 – uspokojivé,</w:t>
      </w:r>
    </w:p>
    <w:p w:rsidR="004B64F0" w:rsidRPr="00D03897" w:rsidRDefault="004B64F0" w:rsidP="00D03897">
      <w:pPr>
        <w:spacing w:line="240" w:lineRule="atLeast"/>
        <w:jc w:val="both"/>
      </w:pPr>
      <w:r w:rsidRPr="00D03897">
        <w:t>c) 3 – neuspokojivé.</w:t>
      </w:r>
    </w:p>
    <w:p w:rsidR="004B64F0" w:rsidRPr="00D03897" w:rsidRDefault="004B64F0" w:rsidP="00D03897">
      <w:pPr>
        <w:spacing w:line="240" w:lineRule="atLeast"/>
        <w:jc w:val="both"/>
      </w:pPr>
      <w:r w:rsidRPr="00D03897">
        <w:t xml:space="preserve"> </w:t>
      </w:r>
    </w:p>
    <w:p w:rsidR="004B64F0" w:rsidRPr="00D03897" w:rsidRDefault="004B64F0" w:rsidP="00D03897">
      <w:pPr>
        <w:spacing w:line="240" w:lineRule="atLeast"/>
        <w:jc w:val="both"/>
      </w:pPr>
      <w:r w:rsidRPr="00D03897">
        <w:t>Kritéria pro jednotlivé stupně klasifikace chování jsou následující:</w:t>
      </w:r>
    </w:p>
    <w:p w:rsidR="004B64F0" w:rsidRPr="00D03897" w:rsidRDefault="004B64F0" w:rsidP="00D03897">
      <w:pPr>
        <w:spacing w:line="240" w:lineRule="atLeast"/>
        <w:jc w:val="both"/>
        <w:rPr>
          <w:b/>
        </w:rPr>
      </w:pPr>
      <w:r w:rsidRPr="00D03897">
        <w:rPr>
          <w:b/>
        </w:rPr>
        <w:t>Stupeň 1 (velmi dobré)</w:t>
      </w:r>
    </w:p>
    <w:p w:rsidR="004B64F0" w:rsidRPr="00D03897" w:rsidRDefault="004B64F0" w:rsidP="00D03897">
      <w:pPr>
        <w:spacing w:line="240" w:lineRule="atLeast"/>
        <w:jc w:val="both"/>
      </w:pPr>
      <w:r w:rsidRPr="00D03897">
        <w:t>Žák uvědoměle dodržuje pravidla chování a ustanovení školního řádu. Méně závažných přestupků se dopouští ojediněle. Žák je však přístupný výchovnému působení a snaží se své chyby napravit.</w:t>
      </w:r>
    </w:p>
    <w:p w:rsidR="004B64F0" w:rsidRPr="00D03897" w:rsidRDefault="004B64F0" w:rsidP="00D03897">
      <w:pPr>
        <w:spacing w:line="240" w:lineRule="atLeast"/>
        <w:jc w:val="both"/>
        <w:rPr>
          <w:b/>
        </w:rPr>
      </w:pPr>
      <w:r w:rsidRPr="00D03897">
        <w:rPr>
          <w:b/>
        </w:rPr>
        <w:t>Stupeň 2 (uspokojivé)</w:t>
      </w:r>
    </w:p>
    <w:p w:rsidR="004B64F0" w:rsidRPr="00D03897" w:rsidRDefault="004B64F0" w:rsidP="00D03897">
      <w:pPr>
        <w:spacing w:line="240" w:lineRule="atLeast"/>
        <w:jc w:val="both"/>
      </w:pPr>
      <w:r w:rsidRPr="00D03897">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4B64F0" w:rsidRPr="00D03897" w:rsidRDefault="004B64F0" w:rsidP="00D03897">
      <w:pPr>
        <w:spacing w:line="240" w:lineRule="atLeast"/>
        <w:jc w:val="both"/>
        <w:rPr>
          <w:b/>
        </w:rPr>
      </w:pPr>
      <w:r w:rsidRPr="00D03897">
        <w:rPr>
          <w:b/>
        </w:rPr>
        <w:t>Stupeň 3 (neuspokojivé)</w:t>
      </w:r>
    </w:p>
    <w:p w:rsidR="004B64F0" w:rsidRPr="00D03897" w:rsidRDefault="004B64F0" w:rsidP="00D03897">
      <w:pPr>
        <w:spacing w:line="240" w:lineRule="atLeast"/>
        <w:jc w:val="both"/>
      </w:pPr>
      <w:r w:rsidRPr="00D03897">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r w:rsidR="001F6225">
        <w:t>Zpravidla se přes důtku ředitelky</w:t>
      </w:r>
      <w:r w:rsidRPr="00D03897">
        <w:t xml:space="preserve"> školy dopouští dalších přestupků.</w:t>
      </w:r>
    </w:p>
    <w:p w:rsidR="004B64F0" w:rsidRPr="00D03897" w:rsidRDefault="004B64F0" w:rsidP="00D03897">
      <w:pPr>
        <w:spacing w:line="240" w:lineRule="atLeast"/>
        <w:jc w:val="both"/>
      </w:pPr>
    </w:p>
    <w:p w:rsidR="004B64F0" w:rsidRPr="00D03897" w:rsidRDefault="00D03897" w:rsidP="00D03897">
      <w:pPr>
        <w:jc w:val="both"/>
        <w:rPr>
          <w:b/>
        </w:rPr>
      </w:pPr>
      <w:r w:rsidRPr="00D03897">
        <w:rPr>
          <w:b/>
        </w:rPr>
        <w:t>1</w:t>
      </w:r>
      <w:r w:rsidR="00172202">
        <w:rPr>
          <w:b/>
        </w:rPr>
        <w:t>2</w:t>
      </w:r>
      <w:r w:rsidRPr="00D03897">
        <w:rPr>
          <w:b/>
        </w:rPr>
        <w:t>.</w:t>
      </w:r>
      <w:r w:rsidR="004B64F0" w:rsidRPr="00D03897">
        <w:rPr>
          <w:b/>
        </w:rPr>
        <w:t>3.3 Výchovná opatření</w:t>
      </w:r>
    </w:p>
    <w:p w:rsidR="004B64F0" w:rsidRPr="00D03897" w:rsidRDefault="004B64F0" w:rsidP="00D03897">
      <w:pPr>
        <w:tabs>
          <w:tab w:val="left" w:pos="0"/>
        </w:tabs>
        <w:jc w:val="both"/>
      </w:pPr>
      <w:r w:rsidRPr="00D03897">
        <w:t>1.</w:t>
      </w:r>
      <w:r w:rsidR="00E322DF">
        <w:t xml:space="preserve"> </w:t>
      </w:r>
      <w:r w:rsidRPr="00D03897">
        <w:t>Výchovná opatření jsou pochvaly a jiná ocenění a opatření k posílení kázně.</w:t>
      </w:r>
    </w:p>
    <w:p w:rsidR="004B64F0" w:rsidRPr="00D03897" w:rsidRDefault="004B64F0" w:rsidP="00D03897">
      <w:pPr>
        <w:tabs>
          <w:tab w:val="left" w:pos="0"/>
        </w:tabs>
        <w:jc w:val="both"/>
      </w:pPr>
      <w:r w:rsidRPr="00D03897">
        <w:t>2.</w:t>
      </w:r>
      <w:r w:rsidR="00E322DF">
        <w:t xml:space="preserve"> </w:t>
      </w:r>
      <w:r w:rsidRPr="00D03897">
        <w:t>Pochvalu uděluje žákům třídní učitel nebo ředitel</w:t>
      </w:r>
      <w:r w:rsidR="001F6225">
        <w:t>ka</w:t>
      </w:r>
      <w:r w:rsidRPr="00D03897">
        <w:t xml:space="preserve"> školy. </w:t>
      </w:r>
    </w:p>
    <w:p w:rsidR="004B64F0" w:rsidRPr="00D03897" w:rsidRDefault="004B64F0" w:rsidP="00D03897">
      <w:pPr>
        <w:tabs>
          <w:tab w:val="left" w:pos="0"/>
        </w:tabs>
        <w:jc w:val="both"/>
      </w:pPr>
      <w:r w:rsidRPr="00D03897">
        <w:t>3.</w:t>
      </w:r>
      <w:r w:rsidR="00E322DF">
        <w:t xml:space="preserve"> </w:t>
      </w:r>
      <w:r w:rsidRPr="00D03897">
        <w:t>Proviní-li se žák proti školnímu řádu nebo jiným způsobem, mohou mu být uložena některá z těchto kázeňských opatření:</w:t>
      </w:r>
    </w:p>
    <w:p w:rsidR="004B64F0" w:rsidRPr="00D03897" w:rsidRDefault="004B64F0" w:rsidP="00D03897">
      <w:pPr>
        <w:tabs>
          <w:tab w:val="left" w:pos="7371"/>
        </w:tabs>
        <w:jc w:val="both"/>
      </w:pPr>
      <w:r w:rsidRPr="00D03897">
        <w:rPr>
          <w:b/>
        </w:rPr>
        <w:t>Napomenutí třídního učitele</w:t>
      </w:r>
      <w:r w:rsidRPr="00D03897">
        <w:t xml:space="preserve"> – uděluje třídní učitel před kolektivem třídy, zapíše se do katalogového listu a žákovské knížky, uděluje se bezprostředně po provinění žáka nebo po projednání na ped. radě.</w:t>
      </w:r>
    </w:p>
    <w:p w:rsidR="004B64F0" w:rsidRPr="00D03897" w:rsidRDefault="004B64F0" w:rsidP="00D03897">
      <w:pPr>
        <w:tabs>
          <w:tab w:val="left" w:pos="7371"/>
        </w:tabs>
        <w:jc w:val="both"/>
      </w:pPr>
      <w:r w:rsidRPr="00D03897">
        <w:rPr>
          <w:b/>
        </w:rPr>
        <w:t>Důtka třídního učitele</w:t>
      </w:r>
      <w:r w:rsidRPr="00D03897">
        <w:t xml:space="preserve"> – uděluje třídní učitel ústně před kolektivem třídy, zapíše se do katalogového listu a žákovské knížky, uděluje se bezprostředně po provinění žáka nebo po projednání na ped. radě např. za vícenásobné zapomínání úkolů a pomůcek, pozdní příchody žáka do školy, neadekvátní formy chování žáka, vše prokazatelně zapsáno v dokumentech žáka.</w:t>
      </w:r>
    </w:p>
    <w:p w:rsidR="004B64F0" w:rsidRPr="00D03897" w:rsidRDefault="001F6225" w:rsidP="00D03897">
      <w:pPr>
        <w:tabs>
          <w:tab w:val="left" w:pos="7371"/>
        </w:tabs>
        <w:jc w:val="both"/>
      </w:pPr>
      <w:r>
        <w:rPr>
          <w:b/>
        </w:rPr>
        <w:t>Důtka ředitelky</w:t>
      </w:r>
      <w:r w:rsidR="004B64F0" w:rsidRPr="00D03897">
        <w:rPr>
          <w:b/>
        </w:rPr>
        <w:t xml:space="preserve"> školy</w:t>
      </w:r>
      <w:r w:rsidR="004B64F0" w:rsidRPr="00D03897">
        <w:t xml:space="preserve"> – uděluje ředitel</w:t>
      </w:r>
      <w:r>
        <w:t>ka</w:t>
      </w:r>
      <w:r w:rsidR="004B64F0" w:rsidRPr="00D03897">
        <w:t xml:space="preserve"> školy na návrh třídního učitele, zapíše se do katalogového listu a písemně dopisem s návratkou oznámí rodičům. Uděluje se za hrubé porušení školního řádu, opakované pozdní příchody žáka do školy, jednorázovou neomluvenou absenci.</w:t>
      </w:r>
    </w:p>
    <w:p w:rsidR="004B64F0" w:rsidRPr="00D03897" w:rsidRDefault="004B64F0" w:rsidP="00D03897">
      <w:pPr>
        <w:tabs>
          <w:tab w:val="left" w:pos="7371"/>
        </w:tabs>
        <w:jc w:val="both"/>
      </w:pPr>
      <w:r w:rsidRPr="00D03897">
        <w:t>Ředitel</w:t>
      </w:r>
      <w:r w:rsidR="001F6225">
        <w:t>ka</w:t>
      </w:r>
      <w:r w:rsidRPr="00D03897">
        <w:t xml:space="preserve"> může ředitelskou důtku udělit i přímo, pokud to vyžadují okolnosti celého případu.  </w:t>
      </w:r>
    </w:p>
    <w:p w:rsidR="004B64F0" w:rsidRPr="00D03897" w:rsidRDefault="00E322DF" w:rsidP="00D03897">
      <w:pPr>
        <w:tabs>
          <w:tab w:val="left" w:pos="0"/>
        </w:tabs>
        <w:jc w:val="both"/>
      </w:pPr>
      <w:r>
        <w:t xml:space="preserve">4. </w:t>
      </w:r>
      <w:r w:rsidR="004B64F0" w:rsidRPr="00D03897">
        <w:t xml:space="preserve">Opatření k posílení kázně žáků se ukládá za závažné nebo opakované provinění proti školnímu řádu. Toto opatření předchází zpravidla před snížením stupně z chování. Podle závažnosti provinění se ukládá některé z těchto opatření: napomenutí třídního učitele, důtka </w:t>
      </w:r>
      <w:r w:rsidR="004F4D1C">
        <w:t>třídního učitele, důtka ředitelky</w:t>
      </w:r>
      <w:r w:rsidR="004B64F0" w:rsidRPr="00D03897">
        <w:t xml:space="preserve"> školy. Třídní učitel může žákovi podle závažnosti provinění udělit napomenutí nebo důtku; udělení důtky neprodleně oznámí řediteli školy. Ředitel</w:t>
      </w:r>
      <w:r w:rsidR="004F4D1C">
        <w:t>ka</w:t>
      </w:r>
      <w:r w:rsidR="004B64F0" w:rsidRPr="00D03897">
        <w:t xml:space="preserve"> školy uděluje důtku po projednání v pedagogické radě. Napomenutí a důtky třídního učitele se udělují před kole</w:t>
      </w:r>
      <w:r w:rsidR="004F4D1C">
        <w:t>ktivem třídy, o důtkách ředitelky</w:t>
      </w:r>
      <w:r w:rsidR="004B64F0" w:rsidRPr="00D03897">
        <w:t xml:space="preserve"> školy či snížených známkách z chování jsou žáci informováni třídním učitelem před kolektivem třídy, ředitel</w:t>
      </w:r>
      <w:r w:rsidR="004F4D1C">
        <w:t>ka</w:t>
      </w:r>
      <w:r w:rsidR="004B64F0" w:rsidRPr="00D03897">
        <w:t xml:space="preserve"> školy uděluje důtky dle situace a vlastního zvážení buď před kolektivem třídy nebo formou individuálního pohovoru.</w:t>
      </w:r>
    </w:p>
    <w:p w:rsidR="004B64F0" w:rsidRPr="00D03897" w:rsidRDefault="004B64F0" w:rsidP="00D03897">
      <w:pPr>
        <w:tabs>
          <w:tab w:val="left" w:pos="0"/>
        </w:tabs>
        <w:jc w:val="both"/>
      </w:pPr>
      <w:r w:rsidRPr="00D03897">
        <w:lastRenderedPageBreak/>
        <w:t>5.</w:t>
      </w:r>
      <w:r w:rsidR="00E322DF">
        <w:t xml:space="preserve"> </w:t>
      </w:r>
      <w:r w:rsidRPr="00D03897">
        <w:t>Ředitel</w:t>
      </w:r>
      <w:r w:rsidR="004F4D1C">
        <w:t>ka</w:t>
      </w:r>
      <w:r w:rsidRPr="00D03897">
        <w:t xml:space="preserve"> školy nebo třídní učitel oznámí důvody udělení výchovného opatření písemně prokazatelným způsobem zástupci žáka. </w:t>
      </w:r>
      <w:r w:rsidR="00B27F04" w:rsidRPr="00D03897">
        <w:t>Udělení poc</w:t>
      </w:r>
      <w:r w:rsidR="004F4D1C">
        <w:t>hvaly ředitelky</w:t>
      </w:r>
      <w:r w:rsidR="00B27F04" w:rsidRPr="00D03897">
        <w:t xml:space="preserve"> školy a uložení napomenutí nebo důtky se zaznamenává do dokumentace školy. Pochvala a jiné ocenění se zaznamenává na vysvědčení.</w:t>
      </w:r>
    </w:p>
    <w:p w:rsidR="004B64F0" w:rsidRPr="00D03897" w:rsidRDefault="004B64F0" w:rsidP="00D03897">
      <w:pPr>
        <w:tabs>
          <w:tab w:val="left" w:pos="0"/>
        </w:tabs>
        <w:jc w:val="both"/>
      </w:pPr>
      <w:r w:rsidRPr="00D03897">
        <w:t>6.</w:t>
      </w:r>
      <w:r w:rsidR="00E322DF">
        <w:t xml:space="preserve"> </w:t>
      </w:r>
      <w:r w:rsidRPr="00D03897">
        <w:t>Za jeden přestupek se uděluje žákovi pouze jedno opatření k posílení kázně.</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4 Zásady pro používání slovního hodnocení v souladu s § 15 odst. 2 vyhlášky č. 48/2005 Sb., o základním vzdělávání, včetně předem stanovených kritérií</w:t>
      </w:r>
    </w:p>
    <w:p w:rsidR="004B64F0" w:rsidRPr="00D03897" w:rsidRDefault="004B64F0" w:rsidP="00D03897">
      <w:pPr>
        <w:spacing w:line="240" w:lineRule="atLeast"/>
        <w:jc w:val="both"/>
      </w:pPr>
      <w:r w:rsidRPr="00D03897">
        <w:t>1.</w:t>
      </w:r>
      <w:r w:rsidR="00E322DF">
        <w:t xml:space="preserve"> </w:t>
      </w:r>
      <w:r w:rsidRPr="00D03897">
        <w:t>O slovním hodnocení výsledků vzdělávání žáka na vysvědčení rozhoduje ředitel</w:t>
      </w:r>
      <w:r w:rsidR="004F4D1C">
        <w:t>ka</w:t>
      </w:r>
      <w:r w:rsidRPr="00D03897">
        <w:t xml:space="preserve"> školy </w:t>
      </w:r>
      <w:r w:rsidR="00B27F04" w:rsidRPr="00D03897">
        <w:t>po p</w:t>
      </w:r>
      <w:r w:rsidRPr="00D03897">
        <w:t>rojednání v pedagogické radě.</w:t>
      </w:r>
    </w:p>
    <w:p w:rsidR="004B64F0" w:rsidRPr="00D03897" w:rsidRDefault="004B64F0" w:rsidP="00D03897">
      <w:pPr>
        <w:spacing w:line="240" w:lineRule="atLeast"/>
        <w:jc w:val="both"/>
      </w:pPr>
      <w:r w:rsidRPr="00D03897">
        <w:t>2.</w:t>
      </w:r>
      <w:r w:rsidR="00E322DF">
        <w:t xml:space="preserve"> </w:t>
      </w:r>
      <w:r w:rsidRPr="00D03897">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B64F0" w:rsidRPr="00D03897" w:rsidRDefault="004B64F0" w:rsidP="00D03897">
      <w:pPr>
        <w:spacing w:line="240" w:lineRule="atLeast"/>
        <w:jc w:val="both"/>
      </w:pPr>
      <w:r w:rsidRPr="00D03897">
        <w:t>3.</w:t>
      </w:r>
      <w:r w:rsidR="00E322DF">
        <w:t xml:space="preserve"> </w:t>
      </w:r>
      <w:r w:rsidRPr="00D03897">
        <w:t>Je-li žák hodnocen slovně, převede třídní učitel po projednání s vyučujícími ostatních předmětů slovní hodnocení do klasifikace pro účely přijímacího řízení ke střednímu vzdělávání.</w:t>
      </w:r>
    </w:p>
    <w:p w:rsidR="004B64F0" w:rsidRPr="00D03897" w:rsidRDefault="004B64F0" w:rsidP="00D03897">
      <w:pPr>
        <w:spacing w:line="240" w:lineRule="atLeast"/>
        <w:jc w:val="both"/>
      </w:pPr>
      <w:r w:rsidRPr="00D03897">
        <w:t>4.</w:t>
      </w:r>
      <w:r w:rsidR="00E322DF">
        <w:t xml:space="preserve"> </w:t>
      </w:r>
      <w:r w:rsidRPr="00D03897">
        <w:t>U žáka s vývojovou poruchou učení rozhodne ředitel</w:t>
      </w:r>
      <w:r w:rsidR="004F4D1C">
        <w:t>ka</w:t>
      </w:r>
      <w:r w:rsidRPr="00D03897">
        <w:t xml:space="preserve"> školy o použití slovního hodnocení na základě žádosti zákonného zástupce žáka.  </w:t>
      </w:r>
    </w:p>
    <w:p w:rsidR="004B64F0" w:rsidRPr="00D03897" w:rsidRDefault="004B64F0" w:rsidP="00D03897">
      <w:pPr>
        <w:spacing w:line="240" w:lineRule="atLeast"/>
        <w:jc w:val="both"/>
      </w:pPr>
      <w:r w:rsidRPr="00D03897">
        <w:t>5.</w:t>
      </w:r>
      <w:r w:rsidR="00E322DF">
        <w:t xml:space="preserve"> </w:t>
      </w:r>
      <w:r w:rsidRPr="00D03897">
        <w:t>Výsledky vzdělávání žáka v jednotlivých povinných a nepovinných předmětech stanovených školním vzdělávacím programem a chování žáka ve škole a na akcích po</w:t>
      </w:r>
      <w:r w:rsidR="004F4D1C">
        <w:t>řádaných školou jsou</w:t>
      </w:r>
      <w:r w:rsidRPr="00D03897">
        <w:t xml:space="preserve">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4B64F0" w:rsidRPr="00D03897" w:rsidRDefault="004B64F0" w:rsidP="00D03897">
      <w:pPr>
        <w:spacing w:line="240" w:lineRule="atLeast"/>
        <w:jc w:val="both"/>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5 Zásady pro stanovení celkového hodnocení žáka na vysvědčení v případě použití slovního hodnocení nebo kombinace slovního hodnocení a klasifikace</w:t>
      </w:r>
    </w:p>
    <w:p w:rsidR="004B64F0" w:rsidRPr="00D03897" w:rsidRDefault="004B64F0" w:rsidP="00D03897">
      <w:pPr>
        <w:spacing w:line="240" w:lineRule="atLeast"/>
        <w:jc w:val="both"/>
        <w:rPr>
          <w:bCs/>
        </w:rPr>
      </w:pPr>
      <w:r w:rsidRPr="00D03897">
        <w:rPr>
          <w:bCs/>
        </w:rPr>
        <w:t>Zásady pro převedení slovního hodnocení do klasifikace nebo klasifikace do slovního hodnocení pro stanovení celkového hodnocení žáka na vysvědčení:</w:t>
      </w:r>
    </w:p>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B64F0" w:rsidRPr="00D03897">
        <w:trPr>
          <w:cantSplit/>
        </w:trPr>
        <w:tc>
          <w:tcPr>
            <w:tcW w:w="9212" w:type="dxa"/>
            <w:gridSpan w:val="2"/>
          </w:tcPr>
          <w:p w:rsidR="004B64F0" w:rsidRPr="00D03897" w:rsidRDefault="004B64F0" w:rsidP="00D03897">
            <w:pPr>
              <w:spacing w:line="240" w:lineRule="atLeast"/>
              <w:jc w:val="both"/>
            </w:pPr>
            <w:r w:rsidRPr="00D03897">
              <w:t>Ovládnutí učiva předepsaného osnovami</w:t>
            </w:r>
          </w:p>
        </w:tc>
      </w:tr>
      <w:tr w:rsidR="00D03897" w:rsidRPr="00D03897">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ovládá bezpečně </w:t>
            </w:r>
          </w:p>
        </w:tc>
      </w:tr>
      <w:tr w:rsidR="00D03897" w:rsidRPr="00D03897">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F4D1C" w:rsidP="00D03897">
            <w:pPr>
              <w:spacing w:line="240" w:lineRule="atLeast"/>
              <w:jc w:val="both"/>
            </w:pPr>
            <w:r w:rsidRPr="00D03897">
              <w:t>O</w:t>
            </w:r>
            <w:r w:rsidR="004B64F0" w:rsidRPr="00D03897">
              <w:t>vládá</w:t>
            </w:r>
          </w:p>
        </w:tc>
      </w:tr>
      <w:tr w:rsidR="00D03897" w:rsidRPr="00D03897">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v podstatě ovládá</w:t>
            </w:r>
          </w:p>
        </w:tc>
      </w:tr>
      <w:tr w:rsidR="00D03897" w:rsidRPr="00D03897">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ovládá se značnými mezerami</w:t>
            </w:r>
          </w:p>
        </w:tc>
      </w:tr>
      <w:tr w:rsidR="00D03897" w:rsidRPr="00D03897">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F4D1C" w:rsidP="00D03897">
            <w:pPr>
              <w:spacing w:line="240" w:lineRule="atLeast"/>
              <w:jc w:val="both"/>
            </w:pPr>
            <w:r w:rsidRPr="00D03897">
              <w:t>N</w:t>
            </w:r>
            <w:r w:rsidR="004B64F0" w:rsidRPr="00D03897">
              <w:t>eovládá</w:t>
            </w:r>
          </w:p>
        </w:tc>
      </w:tr>
      <w:tr w:rsidR="00D03897" w:rsidRPr="00D03897">
        <w:trPr>
          <w:cantSplit/>
        </w:trPr>
        <w:tc>
          <w:tcPr>
            <w:tcW w:w="9212" w:type="dxa"/>
            <w:gridSpan w:val="2"/>
          </w:tcPr>
          <w:p w:rsidR="004B64F0" w:rsidRPr="00D03897" w:rsidRDefault="004B64F0" w:rsidP="00D03897">
            <w:pPr>
              <w:spacing w:line="240" w:lineRule="atLeast"/>
              <w:jc w:val="both"/>
            </w:pPr>
            <w:r w:rsidRPr="00D03897">
              <w:t>Úroveň myšlení</w:t>
            </w:r>
          </w:p>
        </w:tc>
      </w:tr>
      <w:tr w:rsidR="00D03897" w:rsidRPr="00D03897">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pohotový, bystrý, dobře chápe souvislosti </w:t>
            </w:r>
          </w:p>
        </w:tc>
      </w:tr>
      <w:tr w:rsidR="00D03897" w:rsidRPr="00D03897">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uvažuje celkem samostatně</w:t>
            </w:r>
          </w:p>
        </w:tc>
      </w:tr>
      <w:tr w:rsidR="00D03897" w:rsidRPr="00D03897">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menší samostatnost v</w:t>
            </w:r>
            <w:r w:rsidR="004F4D1C">
              <w:t> </w:t>
            </w:r>
            <w:r w:rsidRPr="00D03897">
              <w:t>myšlení</w:t>
            </w:r>
          </w:p>
        </w:tc>
      </w:tr>
      <w:tr w:rsidR="00D03897" w:rsidRPr="00D03897">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nesamostatné myšlení</w:t>
            </w:r>
          </w:p>
        </w:tc>
      </w:tr>
      <w:tr w:rsidR="00D03897" w:rsidRPr="00D03897">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odpovídá nesprávně i na návodné otázky</w:t>
            </w:r>
          </w:p>
        </w:tc>
      </w:tr>
      <w:tr w:rsidR="00D03897" w:rsidRPr="00D03897">
        <w:trPr>
          <w:cantSplit/>
        </w:trPr>
        <w:tc>
          <w:tcPr>
            <w:tcW w:w="9212" w:type="dxa"/>
            <w:gridSpan w:val="2"/>
          </w:tcPr>
          <w:p w:rsidR="004B64F0" w:rsidRPr="00D03897" w:rsidRDefault="004B64F0" w:rsidP="00D03897">
            <w:pPr>
              <w:spacing w:line="240" w:lineRule="atLeast"/>
              <w:jc w:val="both"/>
            </w:pPr>
            <w:r w:rsidRPr="00D03897">
              <w:t>Úroveň vyjadřování</w:t>
            </w:r>
          </w:p>
        </w:tc>
      </w:tr>
      <w:tr w:rsidR="00D03897" w:rsidRPr="00D03897">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výstižné a poměrně přesné </w:t>
            </w:r>
          </w:p>
        </w:tc>
      </w:tr>
      <w:tr w:rsidR="00D03897" w:rsidRPr="00D03897">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celkem výstižné</w:t>
            </w:r>
          </w:p>
        </w:tc>
      </w:tr>
      <w:tr w:rsidR="00D03897" w:rsidRPr="00D03897">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myšlenky vyjadřuje ne dost přesně</w:t>
            </w:r>
          </w:p>
        </w:tc>
      </w:tr>
      <w:tr w:rsidR="00D03897" w:rsidRPr="00D03897">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myšlenky vyjadřuje se značnými obtížemi</w:t>
            </w:r>
          </w:p>
        </w:tc>
      </w:tr>
      <w:tr w:rsidR="00D03897" w:rsidRPr="00D03897">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i na návodné otázky odpovídá nesprávně</w:t>
            </w:r>
          </w:p>
        </w:tc>
      </w:tr>
      <w:tr w:rsidR="00D03897" w:rsidRPr="00D03897">
        <w:trPr>
          <w:cantSplit/>
        </w:trPr>
        <w:tc>
          <w:tcPr>
            <w:tcW w:w="9212" w:type="dxa"/>
            <w:gridSpan w:val="2"/>
          </w:tcPr>
          <w:p w:rsidR="004B64F0" w:rsidRPr="00D03897" w:rsidRDefault="004B64F0" w:rsidP="00D03897">
            <w:pPr>
              <w:spacing w:line="240" w:lineRule="atLeast"/>
              <w:jc w:val="both"/>
            </w:pPr>
            <w:r w:rsidRPr="00D03897">
              <w:t>Celková aplikace vědomostí, řešení úkolů, chyby, jichž se žák dopouští</w:t>
            </w:r>
          </w:p>
        </w:tc>
      </w:tr>
      <w:tr w:rsidR="00D03897" w:rsidRPr="00D03897">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 xml:space="preserve">užívá vědomostí a spolehlivě a uvědoměle dovedností ,pracuje samostatně, přesně a s jistotou </w:t>
            </w:r>
          </w:p>
        </w:tc>
      </w:tr>
      <w:tr w:rsidR="00D03897" w:rsidRPr="00D03897">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dovede používat vědomosti a dovednosti při řešení úkolů, dopouští se jen menších chyb</w:t>
            </w:r>
          </w:p>
        </w:tc>
      </w:tr>
      <w:tr w:rsidR="00D03897" w:rsidRPr="00D03897">
        <w:tc>
          <w:tcPr>
            <w:tcW w:w="2950" w:type="dxa"/>
          </w:tcPr>
          <w:p w:rsidR="004B64F0" w:rsidRPr="00D03897" w:rsidRDefault="004B64F0" w:rsidP="00D03897">
            <w:pPr>
              <w:spacing w:line="240" w:lineRule="atLeast"/>
              <w:jc w:val="both"/>
            </w:pPr>
            <w:r w:rsidRPr="00D03897">
              <w:lastRenderedPageBreak/>
              <w:t>3 – dobrý</w:t>
            </w:r>
          </w:p>
        </w:tc>
        <w:tc>
          <w:tcPr>
            <w:tcW w:w="6262" w:type="dxa"/>
          </w:tcPr>
          <w:p w:rsidR="004B64F0" w:rsidRPr="00D03897" w:rsidRDefault="004B64F0" w:rsidP="00D03897">
            <w:pPr>
              <w:spacing w:line="240" w:lineRule="atLeast"/>
              <w:jc w:val="both"/>
            </w:pPr>
            <w:r w:rsidRPr="00D03897">
              <w:t>řeší úkoly s pomocí učitele a s touto pomocí snadno překonává potíže a odstraňuje chyby</w:t>
            </w:r>
          </w:p>
        </w:tc>
      </w:tr>
      <w:tr w:rsidR="00D03897" w:rsidRPr="00D03897">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dělá podstatné chyby, nesnadno je překonává</w:t>
            </w:r>
          </w:p>
        </w:tc>
      </w:tr>
      <w:tr w:rsidR="00D03897" w:rsidRPr="00D03897">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praktické úkoly nedokáže splnit ani s</w:t>
            </w:r>
            <w:r w:rsidR="004F4D1C">
              <w:t> </w:t>
            </w:r>
            <w:r w:rsidRPr="00D03897">
              <w:t>pomocí</w:t>
            </w:r>
          </w:p>
        </w:tc>
      </w:tr>
      <w:tr w:rsidR="00D03897" w:rsidRPr="00D03897">
        <w:trPr>
          <w:cantSplit/>
        </w:trPr>
        <w:tc>
          <w:tcPr>
            <w:tcW w:w="9212" w:type="dxa"/>
            <w:gridSpan w:val="2"/>
          </w:tcPr>
          <w:p w:rsidR="004B64F0" w:rsidRPr="00D03897" w:rsidRDefault="004B64F0" w:rsidP="00D03897">
            <w:pPr>
              <w:spacing w:line="240" w:lineRule="atLeast"/>
              <w:jc w:val="both"/>
            </w:pPr>
            <w:r w:rsidRPr="00D03897">
              <w:t>Píle a zájem o učení</w:t>
            </w:r>
          </w:p>
        </w:tc>
      </w:tr>
      <w:tr w:rsidR="00D03897" w:rsidRPr="00D03897">
        <w:tc>
          <w:tcPr>
            <w:tcW w:w="2950" w:type="dxa"/>
          </w:tcPr>
          <w:p w:rsidR="004B64F0" w:rsidRPr="00D03897" w:rsidRDefault="004B64F0" w:rsidP="00D03897">
            <w:pPr>
              <w:spacing w:line="240" w:lineRule="atLeast"/>
              <w:jc w:val="both"/>
            </w:pPr>
            <w:r w:rsidRPr="00D03897">
              <w:t>1 – výborný</w:t>
            </w:r>
          </w:p>
        </w:tc>
        <w:tc>
          <w:tcPr>
            <w:tcW w:w="6262" w:type="dxa"/>
          </w:tcPr>
          <w:p w:rsidR="004B64F0" w:rsidRPr="00D03897" w:rsidRDefault="004B64F0" w:rsidP="00D03897">
            <w:pPr>
              <w:spacing w:line="240" w:lineRule="atLeast"/>
              <w:jc w:val="both"/>
            </w:pPr>
            <w:r w:rsidRPr="00D03897">
              <w:t>aktivní, učí se svědomitě a se zájmem</w:t>
            </w:r>
          </w:p>
        </w:tc>
      </w:tr>
      <w:tr w:rsidR="00D03897" w:rsidRPr="00D03897">
        <w:tc>
          <w:tcPr>
            <w:tcW w:w="2950" w:type="dxa"/>
          </w:tcPr>
          <w:p w:rsidR="004B64F0" w:rsidRPr="00D03897" w:rsidRDefault="004B64F0" w:rsidP="00D03897">
            <w:pPr>
              <w:spacing w:line="240" w:lineRule="atLeast"/>
              <w:jc w:val="both"/>
            </w:pPr>
            <w:r w:rsidRPr="00D03897">
              <w:t>2 – chvalitebný</w:t>
            </w:r>
          </w:p>
        </w:tc>
        <w:tc>
          <w:tcPr>
            <w:tcW w:w="6262" w:type="dxa"/>
          </w:tcPr>
          <w:p w:rsidR="004B64F0" w:rsidRPr="00D03897" w:rsidRDefault="004B64F0" w:rsidP="00D03897">
            <w:pPr>
              <w:spacing w:line="240" w:lineRule="atLeast"/>
              <w:jc w:val="both"/>
            </w:pPr>
            <w:r w:rsidRPr="00D03897">
              <w:t>učí se svědomitě</w:t>
            </w:r>
          </w:p>
        </w:tc>
      </w:tr>
      <w:tr w:rsidR="00D03897" w:rsidRPr="00D03897">
        <w:tc>
          <w:tcPr>
            <w:tcW w:w="2950" w:type="dxa"/>
          </w:tcPr>
          <w:p w:rsidR="004B64F0" w:rsidRPr="00D03897" w:rsidRDefault="004B64F0" w:rsidP="00D03897">
            <w:pPr>
              <w:spacing w:line="240" w:lineRule="atLeast"/>
              <w:jc w:val="both"/>
            </w:pPr>
            <w:r w:rsidRPr="00D03897">
              <w:t>3 – dobrý</w:t>
            </w:r>
          </w:p>
        </w:tc>
        <w:tc>
          <w:tcPr>
            <w:tcW w:w="6262" w:type="dxa"/>
          </w:tcPr>
          <w:p w:rsidR="004B64F0" w:rsidRPr="00D03897" w:rsidRDefault="004B64F0" w:rsidP="00D03897">
            <w:pPr>
              <w:spacing w:line="240" w:lineRule="atLeast"/>
              <w:jc w:val="both"/>
            </w:pPr>
            <w:r w:rsidRPr="00D03897">
              <w:t>k učení a práci nepotřebuje větších podnětů</w:t>
            </w:r>
          </w:p>
        </w:tc>
      </w:tr>
      <w:tr w:rsidR="00D03897" w:rsidRPr="00D03897">
        <w:tc>
          <w:tcPr>
            <w:tcW w:w="2950" w:type="dxa"/>
          </w:tcPr>
          <w:p w:rsidR="004B64F0" w:rsidRPr="00D03897" w:rsidRDefault="004B64F0" w:rsidP="00D03897">
            <w:pPr>
              <w:spacing w:line="240" w:lineRule="atLeast"/>
              <w:jc w:val="both"/>
            </w:pPr>
            <w:r w:rsidRPr="00D03897">
              <w:t>4 – dostatečný</w:t>
            </w:r>
          </w:p>
        </w:tc>
        <w:tc>
          <w:tcPr>
            <w:tcW w:w="6262" w:type="dxa"/>
          </w:tcPr>
          <w:p w:rsidR="004B64F0" w:rsidRPr="00D03897" w:rsidRDefault="004B64F0" w:rsidP="00D03897">
            <w:pPr>
              <w:spacing w:line="240" w:lineRule="atLeast"/>
              <w:jc w:val="both"/>
            </w:pPr>
            <w:r w:rsidRPr="00D03897">
              <w:t>malý zájem o učení, potřebuje stálé podněty</w:t>
            </w:r>
          </w:p>
        </w:tc>
      </w:tr>
      <w:tr w:rsidR="00D03897" w:rsidRPr="00D03897">
        <w:tc>
          <w:tcPr>
            <w:tcW w:w="2950" w:type="dxa"/>
          </w:tcPr>
          <w:p w:rsidR="004B64F0" w:rsidRPr="00D03897" w:rsidRDefault="004B64F0" w:rsidP="00D03897">
            <w:pPr>
              <w:spacing w:line="240" w:lineRule="atLeast"/>
              <w:jc w:val="both"/>
            </w:pPr>
            <w:r w:rsidRPr="00D03897">
              <w:t>5 - nedostatečný</w:t>
            </w:r>
          </w:p>
        </w:tc>
        <w:tc>
          <w:tcPr>
            <w:tcW w:w="6262" w:type="dxa"/>
          </w:tcPr>
          <w:p w:rsidR="004B64F0" w:rsidRPr="00D03897" w:rsidRDefault="004B64F0" w:rsidP="00D03897">
            <w:pPr>
              <w:spacing w:line="240" w:lineRule="atLeast"/>
              <w:jc w:val="both"/>
            </w:pPr>
            <w:r w:rsidRPr="00D03897">
              <w:t>pomoc a pobízení k učení jsou zatím neúčinné</w:t>
            </w:r>
          </w:p>
        </w:tc>
      </w:tr>
    </w:tbl>
    <w:p w:rsidR="004B64F0" w:rsidRPr="00D03897" w:rsidRDefault="004B64F0" w:rsidP="00D03897">
      <w:pPr>
        <w:spacing w:line="240" w:lineRule="atLeast"/>
        <w:jc w:val="both"/>
      </w:pPr>
    </w:p>
    <w:p w:rsidR="004B64F0" w:rsidRPr="00D03897" w:rsidRDefault="004B64F0" w:rsidP="00D03897">
      <w:pPr>
        <w:spacing w:line="240" w:lineRule="atLeast"/>
        <w:jc w:val="both"/>
      </w:pPr>
      <w:r w:rsidRPr="00D03897">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4B64F0" w:rsidRPr="00D03897">
        <w:tc>
          <w:tcPr>
            <w:tcW w:w="2950" w:type="dxa"/>
          </w:tcPr>
          <w:p w:rsidR="004B64F0" w:rsidRPr="00D03897" w:rsidRDefault="004B64F0" w:rsidP="00D03897">
            <w:pPr>
              <w:spacing w:line="240" w:lineRule="atLeast"/>
              <w:jc w:val="both"/>
            </w:pPr>
            <w:r w:rsidRPr="00D03897">
              <w:t>1 – velmi dobré</w:t>
            </w:r>
          </w:p>
        </w:tc>
        <w:tc>
          <w:tcPr>
            <w:tcW w:w="6262" w:type="dxa"/>
          </w:tcPr>
          <w:p w:rsidR="004B64F0" w:rsidRPr="00D03897" w:rsidRDefault="004B64F0" w:rsidP="00D03897">
            <w:pPr>
              <w:spacing w:line="240" w:lineRule="atLeast"/>
              <w:jc w:val="both"/>
            </w:pPr>
            <w:r w:rsidRPr="00D03897">
              <w:t>Žák uvědoměle dodržuje pravidla chování a ustanovení vnitřního řádu školy. Méně závažných přestupků se dopouští ojediněle. Žák je však přístupný výchovnému působení a snaží se své chyby napravit.</w:t>
            </w:r>
          </w:p>
        </w:tc>
      </w:tr>
      <w:tr w:rsidR="00D03897" w:rsidRPr="00D03897">
        <w:tc>
          <w:tcPr>
            <w:tcW w:w="2950" w:type="dxa"/>
          </w:tcPr>
          <w:p w:rsidR="004B64F0" w:rsidRPr="00D03897" w:rsidRDefault="004B64F0" w:rsidP="00D03897">
            <w:pPr>
              <w:spacing w:line="240" w:lineRule="atLeast"/>
              <w:jc w:val="both"/>
            </w:pPr>
            <w:r w:rsidRPr="00D03897">
              <w:t>2 - uspokojivé</w:t>
            </w:r>
          </w:p>
        </w:tc>
        <w:tc>
          <w:tcPr>
            <w:tcW w:w="6262" w:type="dxa"/>
          </w:tcPr>
          <w:p w:rsidR="004B64F0" w:rsidRPr="00D03897" w:rsidRDefault="004B64F0" w:rsidP="00D03897">
            <w:pPr>
              <w:spacing w:line="240" w:lineRule="atLeast"/>
              <w:jc w:val="both"/>
            </w:pPr>
            <w:r w:rsidRPr="00D03897">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03897" w:rsidRPr="00D03897">
        <w:tc>
          <w:tcPr>
            <w:tcW w:w="2950" w:type="dxa"/>
          </w:tcPr>
          <w:p w:rsidR="004B64F0" w:rsidRPr="00D03897" w:rsidRDefault="004B64F0" w:rsidP="00D03897">
            <w:pPr>
              <w:spacing w:line="240" w:lineRule="atLeast"/>
              <w:jc w:val="both"/>
            </w:pPr>
            <w:r w:rsidRPr="00D03897">
              <w:t>3 - neuspokojivé</w:t>
            </w:r>
          </w:p>
        </w:tc>
        <w:tc>
          <w:tcPr>
            <w:tcW w:w="6262" w:type="dxa"/>
          </w:tcPr>
          <w:p w:rsidR="004B64F0" w:rsidRPr="00D03897" w:rsidRDefault="004B64F0" w:rsidP="00D03897">
            <w:pPr>
              <w:spacing w:line="240" w:lineRule="atLeast"/>
              <w:jc w:val="both"/>
            </w:pPr>
            <w:r w:rsidRPr="00D03897">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B64F0" w:rsidRPr="00D03897" w:rsidRDefault="004B64F0" w:rsidP="00D03897">
      <w:pPr>
        <w:spacing w:line="240" w:lineRule="atLeast"/>
        <w:jc w:val="both"/>
        <w:rPr>
          <w:b/>
          <w:bCs/>
        </w:rPr>
      </w:pPr>
    </w:p>
    <w:p w:rsidR="004B64F0" w:rsidRPr="00D03897" w:rsidRDefault="004B64F0" w:rsidP="00D03897">
      <w:pPr>
        <w:spacing w:line="240" w:lineRule="atLeast"/>
        <w:jc w:val="both"/>
        <w:rPr>
          <w:b/>
          <w:bCs/>
        </w:rPr>
      </w:pPr>
    </w:p>
    <w:p w:rsidR="004B64F0" w:rsidRPr="00DE471B" w:rsidRDefault="00D03897" w:rsidP="00D03897">
      <w:pPr>
        <w:spacing w:line="240" w:lineRule="atLeast"/>
        <w:jc w:val="both"/>
        <w:rPr>
          <w:b/>
        </w:rPr>
      </w:pPr>
      <w:r w:rsidRPr="00DE471B">
        <w:rPr>
          <w:b/>
        </w:rPr>
        <w:t>1</w:t>
      </w:r>
      <w:r w:rsidR="00172202">
        <w:rPr>
          <w:b/>
        </w:rPr>
        <w:t>2</w:t>
      </w:r>
      <w:r w:rsidRPr="00DE471B">
        <w:rPr>
          <w:b/>
        </w:rPr>
        <w:t>.</w:t>
      </w:r>
      <w:r w:rsidR="004B64F0" w:rsidRPr="00DE471B">
        <w:rPr>
          <w:b/>
        </w:rPr>
        <w:t>6 Způsob získávání podkladů pro hodnocení</w:t>
      </w:r>
    </w:p>
    <w:p w:rsidR="004B64F0" w:rsidRPr="00D03897" w:rsidRDefault="004B64F0" w:rsidP="00D03897">
      <w:pPr>
        <w:spacing w:line="240" w:lineRule="atLeast"/>
        <w:jc w:val="both"/>
      </w:pPr>
      <w:r w:rsidRPr="00D03897">
        <w:t xml:space="preserve"> 1.</w:t>
      </w:r>
      <w:r w:rsidR="00E322DF">
        <w:t xml:space="preserve"> </w:t>
      </w:r>
      <w:r w:rsidRPr="00D03897">
        <w:t>Podklady pro hodnocení a klasifikaci výchovně vzdělávacích výsledků a chování žáka získává učitel zejména těmito metodami, formami a prostředky:</w:t>
      </w:r>
    </w:p>
    <w:p w:rsidR="004B64F0" w:rsidRPr="00D03897" w:rsidRDefault="004B64F0" w:rsidP="00D03897">
      <w:pPr>
        <w:spacing w:line="240" w:lineRule="atLeast"/>
        <w:jc w:val="both"/>
      </w:pPr>
      <w:r w:rsidRPr="00D03897">
        <w:t>- soustavným diagnostickým pozorováním žáka,</w:t>
      </w:r>
    </w:p>
    <w:p w:rsidR="004B64F0" w:rsidRPr="00D03897" w:rsidRDefault="004B64F0" w:rsidP="00D03897">
      <w:pPr>
        <w:spacing w:line="240" w:lineRule="atLeast"/>
        <w:jc w:val="both"/>
      </w:pPr>
      <w:r w:rsidRPr="00D03897">
        <w:t>- soustavným sledováním výkonů žáka a jeho připravenosti  na vyučování,</w:t>
      </w:r>
    </w:p>
    <w:p w:rsidR="004B64F0" w:rsidRPr="00D03897" w:rsidRDefault="004B64F0" w:rsidP="00D03897">
      <w:pPr>
        <w:spacing w:line="240" w:lineRule="atLeast"/>
        <w:jc w:val="both"/>
      </w:pPr>
      <w:r w:rsidRPr="00D03897">
        <w:t>- různými druhy zkoušek (písemné, ústní, grafické,  praktické, pohybové)</w:t>
      </w:r>
      <w:r w:rsidR="000D0108">
        <w:t xml:space="preserve">, </w:t>
      </w:r>
      <w:r w:rsidRPr="00D03897">
        <w:t>didaktickými testy,</w:t>
      </w:r>
    </w:p>
    <w:p w:rsidR="004B64F0" w:rsidRPr="00D03897" w:rsidRDefault="004B64F0" w:rsidP="00D03897">
      <w:pPr>
        <w:spacing w:line="240" w:lineRule="atLeast"/>
        <w:jc w:val="both"/>
      </w:pPr>
      <w:r w:rsidRPr="00D03897">
        <w:t>- kontrolními písemnými pracemi a praktickými zkouškami  předepsanými učebními osnovami,</w:t>
      </w:r>
    </w:p>
    <w:p w:rsidR="004B64F0" w:rsidRPr="00D03897" w:rsidRDefault="004B64F0" w:rsidP="00D03897">
      <w:pPr>
        <w:spacing w:line="240" w:lineRule="atLeast"/>
        <w:jc w:val="both"/>
      </w:pPr>
      <w:r w:rsidRPr="00D03897">
        <w:t>- analýzou různých činností žáka,</w:t>
      </w:r>
    </w:p>
    <w:p w:rsidR="004B64F0" w:rsidRPr="00D03897" w:rsidRDefault="004B64F0" w:rsidP="00D03897">
      <w:pPr>
        <w:spacing w:line="240" w:lineRule="atLeast"/>
        <w:jc w:val="both"/>
      </w:pPr>
      <w:r w:rsidRPr="00D03897">
        <w:t>- konzultacemi s ostatními učiteli a podle potřeby s dalšími odborníky (PPP),</w:t>
      </w:r>
    </w:p>
    <w:p w:rsidR="004B64F0" w:rsidRPr="00D03897" w:rsidRDefault="004B64F0" w:rsidP="00D03897">
      <w:pPr>
        <w:spacing w:line="240" w:lineRule="atLeast"/>
        <w:jc w:val="both"/>
      </w:pPr>
      <w:r w:rsidRPr="00D03897">
        <w:t>- rozhovory se žákem a zákonnými zástupci žáka.</w:t>
      </w:r>
    </w:p>
    <w:p w:rsidR="004B64F0" w:rsidRPr="00D03897" w:rsidRDefault="004B64F0" w:rsidP="00D03897">
      <w:pPr>
        <w:spacing w:line="240" w:lineRule="atLeast"/>
        <w:jc w:val="both"/>
      </w:pPr>
      <w:r w:rsidRPr="00D03897">
        <w:t>2. Známky získávají vyučující průběžně během celého klasifikačního období.</w:t>
      </w:r>
      <w:r w:rsidR="00931612">
        <w:t xml:space="preserve"> Zkoušení je prováděno převážně</w:t>
      </w:r>
      <w:r w:rsidRPr="00D03897">
        <w:t xml:space="preserve"> před kolektivem třídy, nepřípustné je individuální přezkušování po vyučování</w:t>
      </w:r>
      <w:r w:rsidR="000D0108">
        <w:t xml:space="preserve"> </w:t>
      </w:r>
      <w:r w:rsidRPr="00D03897">
        <w:t>v kabinetech. Výjimka je možná jen při diagnostikované vývojové poruše, kdy je tento způsob doporučen ve zprávě psychologa.</w:t>
      </w:r>
    </w:p>
    <w:p w:rsidR="004B64F0" w:rsidRPr="00D03897" w:rsidRDefault="004B64F0" w:rsidP="00D03897">
      <w:pPr>
        <w:spacing w:line="240" w:lineRule="atLeast"/>
        <w:jc w:val="both"/>
      </w:pPr>
      <w:r w:rsidRPr="00D03897">
        <w:t>3. Učitel oznamuje žákovi výsledek každé klasifikace, klasifikaci zdů</w:t>
      </w:r>
      <w:r w:rsidR="004F4D1C">
        <w:t>vodňuje a poukazuje na klady</w:t>
      </w:r>
      <w:r w:rsidRPr="00D03897">
        <w:t xml:space="preserve">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4B64F0" w:rsidRPr="00D03897" w:rsidRDefault="004B64F0" w:rsidP="00D03897">
      <w:pPr>
        <w:spacing w:line="240" w:lineRule="atLeast"/>
        <w:jc w:val="both"/>
      </w:pPr>
      <w:r w:rsidRPr="00D03897">
        <w:t>4.</w:t>
      </w:r>
      <w:r w:rsidR="000D0108">
        <w:t xml:space="preserve"> </w:t>
      </w:r>
      <w:r w:rsidRPr="00D03897">
        <w:t>Kontrolní písemné práce a další druhy zkoušek rozvrhne učitel rovnoměrně na celý školní rok, aby se nadměrně nenahromadily v určitých obdobích.</w:t>
      </w:r>
    </w:p>
    <w:p w:rsidR="004B64F0" w:rsidRPr="00D03897" w:rsidRDefault="004B64F0" w:rsidP="00D03897">
      <w:pPr>
        <w:spacing w:line="240" w:lineRule="atLeast"/>
        <w:jc w:val="both"/>
      </w:pPr>
      <w:r w:rsidRPr="00D03897">
        <w:t>5.</w:t>
      </w:r>
      <w:r w:rsidR="000D0108">
        <w:t xml:space="preserve"> </w:t>
      </w:r>
      <w:r w:rsidRPr="00D03897">
        <w:t>O termínu písemné zkoušky, která má trvat více než 25 minut, informuje vyučující žáky dostatečně dlouhou dobu předem. V jednom dni mohou žáci konat jen jednu zkoušku uvedeného charakteru.</w:t>
      </w:r>
    </w:p>
    <w:p w:rsidR="004B64F0" w:rsidRPr="00D03897" w:rsidRDefault="004B64F0" w:rsidP="00D03897">
      <w:pPr>
        <w:spacing w:line="240" w:lineRule="atLeast"/>
        <w:jc w:val="both"/>
      </w:pPr>
      <w:r w:rsidRPr="00D03897">
        <w:lastRenderedPageBreak/>
        <w:t>6.</w:t>
      </w:r>
      <w:r w:rsidR="000D0108">
        <w:t xml:space="preserve"> </w:t>
      </w:r>
      <w:r w:rsidRPr="00D03897">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4B64F0" w:rsidRPr="00D03897" w:rsidRDefault="004B64F0" w:rsidP="00D03897">
      <w:pPr>
        <w:spacing w:line="240" w:lineRule="atLeast"/>
        <w:jc w:val="both"/>
      </w:pPr>
      <w:r w:rsidRPr="00D03897">
        <w:t>7.</w:t>
      </w:r>
      <w:r w:rsidR="000D0108">
        <w:t xml:space="preserve"> </w:t>
      </w:r>
      <w:r w:rsidRPr="00D03897">
        <w:t>Vyučující zajistí zapsání zná</w:t>
      </w:r>
      <w:r w:rsidR="000D0108">
        <w:t>mek také do třídního katalogu (</w:t>
      </w:r>
      <w:r w:rsidRPr="00D03897">
        <w:t>katalogové listy + třídní výkaz) a dbá o jejich úplnost. Do katalogu jsou zapisovány známky z jednotlivých předmětů, udělená výchovná opatření a další údaje o chování žáka, jeho pracovní aktivitě a činnosti ve škole.</w:t>
      </w:r>
    </w:p>
    <w:p w:rsidR="004B64F0" w:rsidRPr="00D03897" w:rsidRDefault="004B64F0" w:rsidP="00D03897">
      <w:pPr>
        <w:spacing w:line="240" w:lineRule="atLeast"/>
        <w:jc w:val="both"/>
      </w:pPr>
      <w:r w:rsidRPr="00D03897">
        <w:t>8.</w:t>
      </w:r>
      <w:r w:rsidR="000D0108">
        <w:t xml:space="preserve"> </w:t>
      </w:r>
      <w:r w:rsidRPr="00D03897">
        <w:t xml:space="preserve">Pokud je klasifikace žáka stanovena na základě písemných </w:t>
      </w:r>
      <w:r w:rsidR="002F0132">
        <w:t>p</w:t>
      </w:r>
      <w:r w:rsidRPr="00D03897">
        <w:t>rací</w:t>
      </w:r>
      <w:r w:rsidR="002F0132">
        <w:t xml:space="preserve"> (opakovací</w:t>
      </w:r>
      <w:r w:rsidRPr="00D03897">
        <w:t>,</w:t>
      </w:r>
      <w:r w:rsidR="002F0132">
        <w:t xml:space="preserve"> závěrečné)</w:t>
      </w:r>
      <w:r w:rsidRPr="00D03897">
        <w:t xml:space="preserve"> vyučující tyto práce uschovávají po dobu, během které se klasifikace žáka určuje nebo ve které se k ní mohou zákonní zástupci žáka odvolat - tzn. celý školní rok včetně hla</w:t>
      </w:r>
      <w:r w:rsidR="000D0108">
        <w:t xml:space="preserve">vních prázdnin, v případě žáků </w:t>
      </w:r>
      <w:r w:rsidRPr="00D03897">
        <w:t>s odloženou klasifikací nebo opravnými zkouškami až do 30.</w:t>
      </w:r>
      <w:r w:rsidR="000D0108">
        <w:t xml:space="preserve"> </w:t>
      </w:r>
      <w:r w:rsidRPr="00D03897">
        <w:t>10. dalšího školního roku. Opravené písemné práce musí být předloženy všem žákům a na požádání ve škole také zákonným zástupcům.</w:t>
      </w:r>
    </w:p>
    <w:p w:rsidR="004B64F0" w:rsidRPr="00D03897" w:rsidRDefault="004B64F0" w:rsidP="00D03897">
      <w:pPr>
        <w:spacing w:line="240" w:lineRule="atLeast"/>
        <w:jc w:val="both"/>
      </w:pPr>
      <w:r w:rsidRPr="00D03897">
        <w:t>9.</w:t>
      </w:r>
      <w:r w:rsidR="000D0108">
        <w:t xml:space="preserve"> </w:t>
      </w:r>
      <w:r w:rsidRPr="00D03897">
        <w:t>Vyučující dodržují zásady pedagogického taktu, zejména:</w:t>
      </w:r>
    </w:p>
    <w:p w:rsidR="004B64F0" w:rsidRPr="00D03897" w:rsidRDefault="004B64F0" w:rsidP="00D03897">
      <w:pPr>
        <w:spacing w:line="240" w:lineRule="atLeast"/>
        <w:jc w:val="both"/>
      </w:pPr>
      <w:r w:rsidRPr="00D03897">
        <w:t>- neklasifikují žáky ihned po jejich návratu do školy po nepřítomnosti delší než jeden týden,</w:t>
      </w:r>
    </w:p>
    <w:p w:rsidR="004B64F0" w:rsidRPr="00D03897" w:rsidRDefault="004B64F0" w:rsidP="00D03897">
      <w:pPr>
        <w:spacing w:line="240" w:lineRule="atLeast"/>
        <w:jc w:val="both"/>
      </w:pPr>
      <w:r w:rsidRPr="00D03897">
        <w:t>- žáci nemusí dopisovat do sešitů látku za dobu nepřítomnosti, pokud to není jediný zdroj informací,  ale jsou pov</w:t>
      </w:r>
      <w:r w:rsidR="000D0108">
        <w:t>inni se zameškanou látku doučit,</w:t>
      </w:r>
    </w:p>
    <w:p w:rsidR="004B64F0" w:rsidRPr="00D03897" w:rsidRDefault="004B64F0" w:rsidP="00D03897">
      <w:pPr>
        <w:spacing w:line="240" w:lineRule="atLeast"/>
        <w:jc w:val="both"/>
      </w:pPr>
      <w:r w:rsidRPr="00D03897">
        <w:t xml:space="preserve">- účelem zkoušení není nacházet mezery ve vědomostech žáka, ale hodnotit to, co umí, učitel klasifikuje jen probrané učivo, </w:t>
      </w:r>
    </w:p>
    <w:p w:rsidR="004B64F0" w:rsidRPr="00D03897" w:rsidRDefault="004B64F0" w:rsidP="00D03897">
      <w:pPr>
        <w:spacing w:line="240" w:lineRule="atLeast"/>
        <w:jc w:val="both"/>
      </w:pPr>
      <w:r w:rsidRPr="00D03897">
        <w:t>- před prověřováním znalostí musí mít žáci dostatek času k naučení, procvičení a zažití učiva,</w:t>
      </w:r>
    </w:p>
    <w:p w:rsidR="004B64F0" w:rsidRPr="00D03897" w:rsidRDefault="004B64F0" w:rsidP="00D03897">
      <w:pPr>
        <w:spacing w:line="240" w:lineRule="atLeast"/>
        <w:jc w:val="both"/>
      </w:pPr>
      <w:r w:rsidRPr="00D03897">
        <w:t>- prověřování znalostí provádět až po dostatečném procvičení učiva.</w:t>
      </w:r>
    </w:p>
    <w:p w:rsidR="004B64F0" w:rsidRPr="00D03897" w:rsidRDefault="004B64F0" w:rsidP="00D03897">
      <w:pPr>
        <w:spacing w:line="240" w:lineRule="atLeast"/>
        <w:jc w:val="both"/>
      </w:pPr>
      <w:r w:rsidRPr="00D03897">
        <w:t>10.</w:t>
      </w:r>
      <w:r w:rsidR="000D0108">
        <w:t xml:space="preserve"> </w:t>
      </w:r>
      <w:r w:rsidRPr="00D03897">
        <w:t xml:space="preserve">Třídní učitelé (případně výchovný poradce) jsou povinni </w:t>
      </w:r>
      <w:r w:rsidR="002F0132">
        <w:t xml:space="preserve">prokazatelným způsobem </w:t>
      </w:r>
      <w:r w:rsidRPr="00D03897">
        <w:t>seznamovat ostatní vyučují</w:t>
      </w:r>
      <w:r w:rsidR="000D0108">
        <w:t xml:space="preserve">cí </w:t>
      </w:r>
      <w:r w:rsidRPr="00D03897">
        <w:t>s doporučením psychologických vyšetření, které mají vztah ke způsob</w:t>
      </w:r>
      <w:r w:rsidR="000D0108">
        <w:t xml:space="preserve">u hodnocení a klasifikace žáka </w:t>
      </w:r>
      <w:r w:rsidRPr="00D03897">
        <w:t>a způsobu získávání podkladů. Údaje o nových vyšetřeních jsou součástí zpráv učitelů (nebo výchovného poradce) na pedagogické radě.</w:t>
      </w:r>
    </w:p>
    <w:p w:rsidR="004B64F0" w:rsidRPr="00D03897" w:rsidRDefault="004B64F0" w:rsidP="00D03897">
      <w:pPr>
        <w:spacing w:line="240" w:lineRule="atLeast"/>
        <w:jc w:val="both"/>
      </w:pPr>
    </w:p>
    <w:p w:rsidR="004B64F0" w:rsidRPr="00DE471B" w:rsidRDefault="00723141" w:rsidP="00D03897">
      <w:pPr>
        <w:spacing w:line="240" w:lineRule="atLeast"/>
        <w:jc w:val="both"/>
        <w:rPr>
          <w:b/>
        </w:rPr>
      </w:pPr>
      <w:r>
        <w:rPr>
          <w:b/>
        </w:rPr>
        <w:t>1</w:t>
      </w:r>
      <w:r w:rsidR="00172202">
        <w:rPr>
          <w:b/>
        </w:rPr>
        <w:t>2</w:t>
      </w:r>
      <w:r w:rsidR="00D03897" w:rsidRPr="00DE471B">
        <w:rPr>
          <w:b/>
        </w:rPr>
        <w:t>.</w:t>
      </w:r>
      <w:r w:rsidR="004B64F0" w:rsidRPr="00DE471B">
        <w:rPr>
          <w:b/>
        </w:rPr>
        <w:t>7 Podrobnosti o komisionálních a opravných zkouškách</w:t>
      </w:r>
    </w:p>
    <w:p w:rsidR="004B64F0" w:rsidRPr="00D03897" w:rsidRDefault="004B64F0" w:rsidP="00D03897">
      <w:pPr>
        <w:spacing w:line="240" w:lineRule="atLeast"/>
        <w:jc w:val="both"/>
        <w:rPr>
          <w:b/>
          <w:bCs/>
        </w:rPr>
      </w:pPr>
      <w:r w:rsidRPr="00D03897">
        <w:rPr>
          <w:b/>
          <w:bCs/>
        </w:rPr>
        <w:t>Komisionální zkouška</w:t>
      </w:r>
    </w:p>
    <w:p w:rsidR="004B64F0" w:rsidRPr="00D03897" w:rsidRDefault="004B64F0" w:rsidP="00D03897">
      <w:pPr>
        <w:spacing w:line="240" w:lineRule="atLeast"/>
        <w:jc w:val="both"/>
      </w:pPr>
      <w:r w:rsidRPr="00D03897">
        <w:t>1.</w:t>
      </w:r>
      <w:r w:rsidR="000D0108">
        <w:t xml:space="preserve"> </w:t>
      </w:r>
      <w:r w:rsidRPr="00D03897">
        <w:t>Komisionální zkouška se koná v těchto případech:</w:t>
      </w:r>
    </w:p>
    <w:p w:rsidR="004B64F0" w:rsidRPr="00D03897" w:rsidRDefault="004B64F0" w:rsidP="00D03897">
      <w:pPr>
        <w:spacing w:line="240" w:lineRule="atLeast"/>
        <w:jc w:val="both"/>
        <w:rPr>
          <w:b/>
        </w:rPr>
      </w:pPr>
      <w:r w:rsidRPr="00D03897">
        <w:t xml:space="preserve">- má-li zákonný zástupce žáka pochybnosti o správnosti hodnocení na konci prvního nebo druhého pololetí,  </w:t>
      </w:r>
    </w:p>
    <w:p w:rsidR="004B64F0" w:rsidRPr="00D03897" w:rsidRDefault="004B64F0" w:rsidP="00D03897">
      <w:pPr>
        <w:spacing w:line="240" w:lineRule="atLeast"/>
        <w:jc w:val="both"/>
      </w:pPr>
      <w:r w:rsidRPr="00D03897">
        <w:t xml:space="preserve">- při konání opravné zkoušky. </w:t>
      </w:r>
    </w:p>
    <w:p w:rsidR="004B64F0" w:rsidRPr="00D03897" w:rsidRDefault="004B64F0" w:rsidP="00D03897">
      <w:pPr>
        <w:spacing w:line="240" w:lineRule="atLeast"/>
        <w:jc w:val="both"/>
      </w:pPr>
      <w:r w:rsidRPr="00D03897">
        <w:t>2.</w:t>
      </w:r>
      <w:r w:rsidR="000D0108">
        <w:t xml:space="preserve"> </w:t>
      </w:r>
      <w:r w:rsidRPr="00D03897">
        <w:t>Komisi pro komisionální přezkoušení jmenuje ředitel</w:t>
      </w:r>
      <w:r w:rsidR="004F4D1C">
        <w:t>ka</w:t>
      </w:r>
      <w:r w:rsidRPr="00D03897">
        <w:t xml:space="preserve"> školy; v případě, že je vyučujícím daného předmětu ředitel školy, jmenuje komisi krajský úřad.</w:t>
      </w:r>
    </w:p>
    <w:p w:rsidR="004B64F0" w:rsidRPr="00D03897" w:rsidRDefault="004B64F0" w:rsidP="00D03897">
      <w:pPr>
        <w:spacing w:line="240" w:lineRule="atLeast"/>
        <w:jc w:val="both"/>
      </w:pPr>
      <w:r w:rsidRPr="00D03897">
        <w:t>3.</w:t>
      </w:r>
      <w:r w:rsidR="000D0108">
        <w:t xml:space="preserve"> </w:t>
      </w:r>
      <w:r w:rsidRPr="00D03897">
        <w:t>Komise je tříčlenná a tvoří ji:</w:t>
      </w:r>
    </w:p>
    <w:p w:rsidR="004B64F0" w:rsidRPr="00D03897" w:rsidRDefault="004B64F0" w:rsidP="00D03897">
      <w:pPr>
        <w:spacing w:line="240" w:lineRule="atLeast"/>
        <w:jc w:val="both"/>
      </w:pPr>
      <w:r w:rsidRPr="00D03897">
        <w:t>a) předseda, kterým je ředitel</w:t>
      </w:r>
      <w:r w:rsidR="004F4D1C">
        <w:t>ka</w:t>
      </w:r>
      <w:r w:rsidRPr="00D03897">
        <w:t xml:space="preserve"> školy, popřípadě jím pověřený učitel, nebo v případě, že vyučujícím daného předmětu je ředitel</w:t>
      </w:r>
      <w:r w:rsidR="004F4D1C">
        <w:t>ka</w:t>
      </w:r>
      <w:r w:rsidRPr="00D03897">
        <w:t xml:space="preserve"> školy, krajským úřadem jmenovaný jiný pedagogický pracovník školy,</w:t>
      </w:r>
    </w:p>
    <w:p w:rsidR="004B64F0" w:rsidRPr="00D03897" w:rsidRDefault="004B64F0" w:rsidP="00D03897">
      <w:pPr>
        <w:spacing w:line="240" w:lineRule="atLeast"/>
        <w:jc w:val="both"/>
      </w:pPr>
      <w:r w:rsidRPr="00D03897">
        <w:t>b) zkoušející učitel, jímž je vyučující daného předmětu ve třídě, v níž je žák zařazen, popřípadě jiný vyučující daného předmětu,</w:t>
      </w:r>
    </w:p>
    <w:p w:rsidR="004B64F0" w:rsidRPr="00D03897" w:rsidRDefault="004B64F0" w:rsidP="00D03897">
      <w:pPr>
        <w:spacing w:line="240" w:lineRule="atLeast"/>
        <w:jc w:val="both"/>
      </w:pPr>
      <w:r w:rsidRPr="00D03897">
        <w:t>c) přísedící, kterým je jiný vyučující daného předmětu nebo předmětu stejné vzdělávací oblasti stanovené Rámcovým vzdělávacím programem pro základní vzdělávání.</w:t>
      </w:r>
    </w:p>
    <w:p w:rsidR="004B64F0" w:rsidRPr="00D03897" w:rsidRDefault="004B64F0" w:rsidP="00D03897">
      <w:pPr>
        <w:spacing w:line="240" w:lineRule="atLeast"/>
        <w:jc w:val="both"/>
      </w:pPr>
      <w:r w:rsidRPr="00D03897">
        <w:t>4.</w:t>
      </w:r>
      <w:r w:rsidR="000D0108">
        <w:t xml:space="preserve"> </w:t>
      </w:r>
      <w:r w:rsidRPr="00D03897">
        <w:t>Výsledek přezkoušení již nelze napadnout novou žádostí o přezkoušení. Výsledek přezkoušení stanoví komise hlasováním. Výsledek přezkoušení se vyjádří slovním hodnocením nebo stupněm prospěchu. Ředitel</w:t>
      </w:r>
      <w:r w:rsidR="004F4D1C">
        <w:t>ka</w:t>
      </w:r>
      <w:r w:rsidRPr="00D03897">
        <w:t xml:space="preserve"> školy sdělí výsledek přezkoušení prokazatelným způsobem žákovi a zákonnému zástupci žáka. V případě změny hodnocení na konci prvního nebo druhého pololetí se žákovi vydá nové vysvědčení.</w:t>
      </w:r>
    </w:p>
    <w:p w:rsidR="004B64F0" w:rsidRPr="00D03897" w:rsidRDefault="004B64F0" w:rsidP="00D03897">
      <w:pPr>
        <w:spacing w:line="240" w:lineRule="atLeast"/>
        <w:jc w:val="both"/>
      </w:pPr>
      <w:r w:rsidRPr="00D03897">
        <w:t>5.</w:t>
      </w:r>
      <w:r w:rsidR="000D0108">
        <w:t xml:space="preserve"> </w:t>
      </w:r>
      <w:r w:rsidRPr="00D03897">
        <w:t>O přezkoušení se pořizuje protokol, který se stává součástí dokumentace školy.</w:t>
      </w:r>
    </w:p>
    <w:p w:rsidR="004B64F0" w:rsidRPr="00D03897" w:rsidRDefault="004B64F0" w:rsidP="00D03897">
      <w:pPr>
        <w:spacing w:line="240" w:lineRule="atLeast"/>
        <w:jc w:val="both"/>
      </w:pPr>
      <w:r w:rsidRPr="00D03897">
        <w:t>6.</w:t>
      </w:r>
      <w:r w:rsidR="000D0108">
        <w:t xml:space="preserve"> </w:t>
      </w:r>
      <w:r w:rsidRPr="00D03897">
        <w:t>Žák může v jednom dni vykonat přezkoušení pouze z jednoho předmětu. Není-li možné žáka ze závažných důvodů ve stanoveném termínu přezkoušet, stanoví orgán jmenující komisi náhradní termín přezkoušení.</w:t>
      </w:r>
    </w:p>
    <w:p w:rsidR="004B64F0" w:rsidRPr="00D03897" w:rsidRDefault="004B64F0" w:rsidP="00D03897">
      <w:pPr>
        <w:spacing w:line="240" w:lineRule="atLeast"/>
        <w:jc w:val="both"/>
      </w:pPr>
      <w:r w:rsidRPr="00D03897">
        <w:t>7.</w:t>
      </w:r>
      <w:r w:rsidR="000D0108">
        <w:t xml:space="preserve"> </w:t>
      </w:r>
      <w:r w:rsidRPr="00D03897">
        <w:t>Konkrétní obsah a rozsah přezkoušení stanoví ředitel školy v souladu se školním vzdělávacím programem.</w:t>
      </w:r>
    </w:p>
    <w:p w:rsidR="004B64F0" w:rsidRPr="00D03897" w:rsidRDefault="004B64F0" w:rsidP="00D03897">
      <w:pPr>
        <w:spacing w:line="240" w:lineRule="atLeast"/>
        <w:jc w:val="both"/>
      </w:pPr>
      <w:r w:rsidRPr="00D03897">
        <w:t>8.</w:t>
      </w:r>
      <w:r w:rsidR="000D0108">
        <w:t xml:space="preserve"> </w:t>
      </w:r>
      <w:r w:rsidRPr="00D03897">
        <w:t>Vykonáním přezkoušení není dotčena možnost vykonat opravnou zkoušku.</w:t>
      </w:r>
    </w:p>
    <w:p w:rsidR="004B64F0" w:rsidRPr="00D03897" w:rsidRDefault="004B64F0" w:rsidP="00D03897">
      <w:pPr>
        <w:spacing w:line="240" w:lineRule="atLeast"/>
        <w:jc w:val="both"/>
      </w:pPr>
      <w:r w:rsidRPr="00D03897">
        <w:t>9.</w:t>
      </w:r>
      <w:r w:rsidR="000D0108">
        <w:t xml:space="preserve"> </w:t>
      </w:r>
      <w:r w:rsidRPr="00D03897">
        <w:t>Třídní učitel zapíše do třídního výkazu poznámku o vykonaných zkouškách, doplní celkový prospěch a vydá žákovi vysvědčení s datem poslední zkoušky.</w:t>
      </w:r>
    </w:p>
    <w:p w:rsidR="004B64F0" w:rsidRPr="00D03897" w:rsidRDefault="004B64F0" w:rsidP="00D03897">
      <w:pPr>
        <w:spacing w:line="240" w:lineRule="atLeast"/>
        <w:jc w:val="both"/>
      </w:pPr>
    </w:p>
    <w:p w:rsidR="004B64F0" w:rsidRPr="00D03897" w:rsidRDefault="004B64F0" w:rsidP="00D03897">
      <w:pPr>
        <w:spacing w:line="240" w:lineRule="atLeast"/>
        <w:jc w:val="both"/>
        <w:rPr>
          <w:b/>
          <w:bCs/>
        </w:rPr>
      </w:pPr>
      <w:r w:rsidRPr="00D03897">
        <w:rPr>
          <w:b/>
          <w:bCs/>
        </w:rPr>
        <w:t>Opravná zkouška</w:t>
      </w:r>
    </w:p>
    <w:p w:rsidR="004B64F0" w:rsidRPr="00D03897" w:rsidRDefault="004B64F0" w:rsidP="00D03897">
      <w:pPr>
        <w:spacing w:line="240" w:lineRule="atLeast"/>
        <w:jc w:val="both"/>
      </w:pPr>
      <w:r w:rsidRPr="00D03897">
        <w:t>1.</w:t>
      </w:r>
      <w:r w:rsidR="000D0108">
        <w:t xml:space="preserve"> </w:t>
      </w:r>
      <w:r w:rsidRPr="00D03897">
        <w:t>Opravné zkoušky konají:</w:t>
      </w:r>
    </w:p>
    <w:p w:rsidR="004B64F0" w:rsidRPr="00D03897" w:rsidRDefault="004B64F0" w:rsidP="00D03897">
      <w:pPr>
        <w:spacing w:line="240" w:lineRule="atLeast"/>
        <w:jc w:val="both"/>
      </w:pPr>
      <w:r w:rsidRPr="00D03897">
        <w:t>- žáci, kteří mají nejvýše dvě nedostatečné z povinných předmětů a zároveň dosud neopakovali ročník na daném stupni základní školy,</w:t>
      </w:r>
    </w:p>
    <w:p w:rsidR="004B64F0" w:rsidRPr="00D03897" w:rsidRDefault="004B64F0" w:rsidP="00D03897">
      <w:pPr>
        <w:spacing w:line="240" w:lineRule="atLeast"/>
        <w:jc w:val="both"/>
      </w:pPr>
      <w:r w:rsidRPr="00D03897">
        <w:lastRenderedPageBreak/>
        <w:t>- žáci devátého ročníku, kteří na konci druhého pololetí neprospěli nejvýše ze dvou povinných předmětů.</w:t>
      </w:r>
    </w:p>
    <w:p w:rsidR="004B64F0" w:rsidRPr="00D03897" w:rsidRDefault="004B64F0" w:rsidP="00D03897">
      <w:pPr>
        <w:spacing w:line="240" w:lineRule="atLeast"/>
        <w:jc w:val="both"/>
      </w:pPr>
      <w:r w:rsidRPr="00D03897">
        <w:t>Žáci nekonají opravné zkoušky, jestliže neprospěli z předmětu s výchovným zaměřením.</w:t>
      </w:r>
    </w:p>
    <w:p w:rsidR="004B64F0" w:rsidRPr="00D03897" w:rsidRDefault="004B64F0" w:rsidP="00D03897">
      <w:pPr>
        <w:spacing w:line="240" w:lineRule="atLeast"/>
        <w:jc w:val="both"/>
        <w:rPr>
          <w:bCs/>
          <w:iCs/>
        </w:rPr>
      </w:pPr>
      <w:r w:rsidRPr="00D03897">
        <w:rPr>
          <w:bCs/>
          <w:iCs/>
        </w:rPr>
        <w:t>2.</w:t>
      </w:r>
      <w:r w:rsidR="000D0108">
        <w:rPr>
          <w:bCs/>
          <w:iCs/>
        </w:rPr>
        <w:t xml:space="preserve"> </w:t>
      </w:r>
      <w:r w:rsidRPr="00D03897">
        <w:rPr>
          <w:bCs/>
          <w:iCs/>
        </w:rPr>
        <w:t>Opravné zkoušky se konají nejpozději do konce příslušného školního roku, tj. do 31. srpna. Termín opravných zkoušek a konzultací žáků s příslušnými pedagogickými pracovníky stanoví ředitel</w:t>
      </w:r>
      <w:r w:rsidR="004F4D1C">
        <w:rPr>
          <w:bCs/>
          <w:iCs/>
        </w:rPr>
        <w:t>ka</w:t>
      </w:r>
      <w:r w:rsidRPr="00D03897">
        <w:rPr>
          <w:bCs/>
          <w:iCs/>
        </w:rPr>
        <w:t xml:space="preserve"> školy na červnové pedagogické radě. Žák může v jednom dni skládat pouze jednu opravnou zkoušku. Opravné zkoušky jsou komisionální.</w:t>
      </w:r>
    </w:p>
    <w:p w:rsidR="004B64F0" w:rsidRPr="00D03897" w:rsidRDefault="004B64F0" w:rsidP="00D03897">
      <w:pPr>
        <w:spacing w:line="240" w:lineRule="atLeast"/>
        <w:jc w:val="both"/>
        <w:rPr>
          <w:bCs/>
          <w:iCs/>
        </w:rPr>
      </w:pPr>
      <w:r w:rsidRPr="00D03897">
        <w:rPr>
          <w:bCs/>
          <w:iCs/>
        </w:rPr>
        <w:t>3.</w:t>
      </w:r>
      <w:r w:rsidR="000D0108">
        <w:rPr>
          <w:bCs/>
          <w:iCs/>
        </w:rPr>
        <w:t xml:space="preserve"> </w:t>
      </w:r>
      <w:r w:rsidRPr="00D03897">
        <w:rPr>
          <w:bCs/>
          <w:iCs/>
        </w:rPr>
        <w:t>Žák, který nevykoná opravnou zkoušku úspěšně nebo se k jejímu konání nedostaví, neprospěl. Ze závažných důvodů může ředitel</w:t>
      </w:r>
      <w:r w:rsidR="004F4D1C">
        <w:rPr>
          <w:bCs/>
          <w:iCs/>
        </w:rPr>
        <w:t>ka</w:t>
      </w:r>
      <w:r w:rsidRPr="00D03897">
        <w:rPr>
          <w:bCs/>
          <w:iCs/>
        </w:rPr>
        <w:t xml:space="preserve"> školy žákovi stanovit náhradní termín opravné zkoušky nejpozději do 15. září následujícího školního roku. Do té doby je žák zařazen do nejbližšího vyššího ročníku, popřípadě znovu do devátého ročníku.</w:t>
      </w:r>
    </w:p>
    <w:p w:rsidR="004B64F0" w:rsidRPr="00D03897" w:rsidRDefault="004B64F0" w:rsidP="00D03897">
      <w:pPr>
        <w:spacing w:line="240" w:lineRule="atLeast"/>
        <w:jc w:val="both"/>
        <w:rPr>
          <w:bCs/>
          <w:iCs/>
        </w:rPr>
      </w:pPr>
      <w:r w:rsidRPr="00D03897">
        <w:rPr>
          <w:bCs/>
          <w:iCs/>
        </w:rPr>
        <w:t>4.</w:t>
      </w:r>
      <w:r w:rsidR="000D0108">
        <w:rPr>
          <w:bCs/>
          <w:iCs/>
        </w:rPr>
        <w:t xml:space="preserve"> </w:t>
      </w:r>
      <w:r w:rsidRPr="00D03897">
        <w:rPr>
          <w:bCs/>
          <w:iCs/>
        </w:rPr>
        <w:t>Žákovi, který konal opravnou zkoušku, se na vysvědčení uvede datum poslední opravné zkoušky v daném pololetí.</w:t>
      </w:r>
    </w:p>
    <w:p w:rsidR="004B64F0" w:rsidRPr="00D03897" w:rsidRDefault="004B64F0" w:rsidP="00D03897">
      <w:pPr>
        <w:spacing w:line="240" w:lineRule="atLeast"/>
        <w:jc w:val="both"/>
        <w:rPr>
          <w:bCs/>
          <w:iCs/>
        </w:rPr>
      </w:pPr>
      <w:r w:rsidRPr="00D03897">
        <w:rPr>
          <w:bCs/>
          <w:iCs/>
        </w:rPr>
        <w:t xml:space="preserve">5. Třídní učitel zapíše do </w:t>
      </w:r>
      <w:r w:rsidR="009E5C57" w:rsidRPr="00D03897">
        <w:rPr>
          <w:bCs/>
          <w:iCs/>
        </w:rPr>
        <w:t>katalogové</w:t>
      </w:r>
      <w:r w:rsidRPr="00D03897">
        <w:rPr>
          <w:bCs/>
          <w:iCs/>
        </w:rPr>
        <w:t xml:space="preserve">ho </w:t>
      </w:r>
      <w:r w:rsidR="009E5C57" w:rsidRPr="00D03897">
        <w:rPr>
          <w:bCs/>
          <w:iCs/>
        </w:rPr>
        <w:t>listu žá</w:t>
      </w:r>
      <w:r w:rsidRPr="00D03897">
        <w:rPr>
          <w:bCs/>
          <w:iCs/>
        </w:rPr>
        <w:t>kovi, který konal opravnou zkoušku:</w:t>
      </w:r>
    </w:p>
    <w:p w:rsidR="004B64F0" w:rsidRPr="00D03897" w:rsidRDefault="004B64F0" w:rsidP="00D03897">
      <w:pPr>
        <w:spacing w:line="240" w:lineRule="atLeast"/>
        <w:jc w:val="both"/>
        <w:rPr>
          <w:i/>
          <w:iCs/>
          <w:u w:val="single"/>
        </w:rPr>
      </w:pPr>
    </w:p>
    <w:p w:rsidR="004B64F0" w:rsidRPr="00D03897" w:rsidRDefault="009E5C57" w:rsidP="00D03897">
      <w:pPr>
        <w:spacing w:line="240" w:lineRule="atLeast"/>
        <w:jc w:val="both"/>
        <w:rPr>
          <w:i/>
          <w:iCs/>
        </w:rPr>
      </w:pPr>
      <w:r w:rsidRPr="00D03897">
        <w:rPr>
          <w:i/>
          <w:iCs/>
        </w:rPr>
        <w:t>Vykonání opravné zkoušky</w:t>
      </w:r>
    </w:p>
    <w:p w:rsidR="004B64F0" w:rsidRPr="00D03897" w:rsidRDefault="004B64F0" w:rsidP="00D03897">
      <w:pPr>
        <w:spacing w:line="240" w:lineRule="atLeast"/>
        <w:jc w:val="both"/>
        <w:rPr>
          <w:i/>
          <w:iCs/>
        </w:rPr>
      </w:pPr>
      <w:r w:rsidRPr="00D03897">
        <w:rPr>
          <w:i/>
          <w:iCs/>
        </w:rPr>
        <w:t>Žák vykonal dne …… opravnou zkoušku z předmětu ………s prospěchem ……… .</w:t>
      </w:r>
    </w:p>
    <w:p w:rsidR="004B64F0" w:rsidRPr="00D03897" w:rsidRDefault="004B64F0" w:rsidP="00D03897">
      <w:pPr>
        <w:spacing w:line="240" w:lineRule="atLeast"/>
        <w:jc w:val="both"/>
        <w:rPr>
          <w:i/>
          <w:iCs/>
        </w:rPr>
      </w:pPr>
    </w:p>
    <w:p w:rsidR="004B64F0" w:rsidRPr="00D03897" w:rsidRDefault="004B64F0" w:rsidP="00D03897">
      <w:pPr>
        <w:spacing w:line="240" w:lineRule="atLeast"/>
        <w:jc w:val="both"/>
        <w:rPr>
          <w:i/>
          <w:iCs/>
        </w:rPr>
      </w:pPr>
      <w:r w:rsidRPr="00D03897">
        <w:rPr>
          <w:i/>
          <w:iCs/>
        </w:rPr>
        <w:t>Nedostavení se k opravné zkoušce (</w:t>
      </w:r>
      <w:r w:rsidR="009E5C57" w:rsidRPr="00D03897">
        <w:rPr>
          <w:i/>
          <w:iCs/>
        </w:rPr>
        <w:t xml:space="preserve">katalogový list </w:t>
      </w:r>
      <w:r w:rsidRPr="00D03897">
        <w:rPr>
          <w:i/>
          <w:iCs/>
        </w:rPr>
        <w:t xml:space="preserve"> – poznámk</w:t>
      </w:r>
      <w:r w:rsidR="009E5C57" w:rsidRPr="00D03897">
        <w:rPr>
          <w:i/>
          <w:iCs/>
        </w:rPr>
        <w:t xml:space="preserve">a str.3 </w:t>
      </w:r>
      <w:r w:rsidRPr="00D03897">
        <w:rPr>
          <w:i/>
          <w:iCs/>
        </w:rPr>
        <w:t>)</w:t>
      </w:r>
    </w:p>
    <w:p w:rsidR="004B64F0" w:rsidRPr="00D03897" w:rsidRDefault="004B64F0" w:rsidP="00D03897">
      <w:pPr>
        <w:spacing w:line="240" w:lineRule="atLeast"/>
        <w:jc w:val="both"/>
      </w:pPr>
      <w:r w:rsidRPr="00D03897">
        <w:rPr>
          <w:i/>
          <w:iCs/>
        </w:rPr>
        <w:t>Žák se bez řádné omluvy nedostavil k vykonání opravné zkoušky, čímž jeho prospěch v předmětu ……… zůstává nedostatečný.</w:t>
      </w:r>
    </w:p>
    <w:p w:rsidR="004B64F0" w:rsidRPr="00D03897" w:rsidRDefault="004B64F0" w:rsidP="00D03897">
      <w:pPr>
        <w:spacing w:line="240" w:lineRule="atLeast"/>
        <w:jc w:val="both"/>
      </w:pPr>
    </w:p>
    <w:p w:rsidR="004B64F0" w:rsidRPr="00DE471B" w:rsidRDefault="00D03897" w:rsidP="00D03897">
      <w:pPr>
        <w:spacing w:line="240" w:lineRule="atLeast"/>
        <w:jc w:val="both"/>
        <w:rPr>
          <w:b/>
          <w:bCs/>
        </w:rPr>
      </w:pPr>
      <w:r w:rsidRPr="00DE471B">
        <w:rPr>
          <w:b/>
          <w:bCs/>
        </w:rPr>
        <w:t>1</w:t>
      </w:r>
      <w:r w:rsidR="00172202">
        <w:rPr>
          <w:b/>
          <w:bCs/>
        </w:rPr>
        <w:t>2</w:t>
      </w:r>
      <w:r w:rsidRPr="00DE471B">
        <w:rPr>
          <w:b/>
          <w:bCs/>
        </w:rPr>
        <w:t>.</w:t>
      </w:r>
      <w:r w:rsidR="004B64F0" w:rsidRPr="00DE471B">
        <w:rPr>
          <w:b/>
          <w:bCs/>
        </w:rPr>
        <w:t>8 Způsob hodnocení žáků se speciálními vzdělávacími potřebami</w:t>
      </w:r>
    </w:p>
    <w:p w:rsidR="004B64F0" w:rsidRPr="00D03897" w:rsidRDefault="004B64F0" w:rsidP="00D03897">
      <w:pPr>
        <w:spacing w:line="240" w:lineRule="atLeast"/>
        <w:jc w:val="both"/>
      </w:pPr>
      <w:r w:rsidRPr="00D03897">
        <w:t>1.</w:t>
      </w:r>
      <w:r w:rsidR="000D0108">
        <w:t xml:space="preserve"> </w:t>
      </w:r>
      <w:r w:rsidRPr="00D03897">
        <w:t>Způsob hodnocení a klasifikace žáka vychází ze znalosti příznaků postižení a uplatňuje se ve všech vyučovacích předmětech, ve kterých se projevuje postižení žáka, a na obou stupních základní školy.</w:t>
      </w:r>
    </w:p>
    <w:p w:rsidR="004B64F0" w:rsidRPr="00D03897" w:rsidRDefault="004B64F0" w:rsidP="00D03897">
      <w:pPr>
        <w:spacing w:line="240" w:lineRule="atLeast"/>
        <w:jc w:val="both"/>
      </w:pPr>
      <w:r w:rsidRPr="00D03897">
        <w:t>2.</w:t>
      </w:r>
      <w:r w:rsidR="000D0108">
        <w:t xml:space="preserve"> </w:t>
      </w:r>
      <w:r w:rsidRPr="00D03897">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B64F0" w:rsidRPr="00D03897" w:rsidRDefault="004B64F0" w:rsidP="00D03897">
      <w:pPr>
        <w:spacing w:line="240" w:lineRule="atLeast"/>
        <w:jc w:val="both"/>
      </w:pPr>
      <w:r w:rsidRPr="00D03897">
        <w:t>3.</w:t>
      </w:r>
      <w:r w:rsidR="000D0108">
        <w:t xml:space="preserve"> </w:t>
      </w:r>
      <w:r w:rsidRPr="00D03897">
        <w:t>Při klasifikaci žáků se doporučuje upřednostnit širší slovní hodnocení. Způsob hodnocení projedná třídní učitel a výchovný poradce s ostatními vyučujícími.</w:t>
      </w:r>
    </w:p>
    <w:p w:rsidR="004B64F0" w:rsidRPr="00D03897" w:rsidRDefault="004B64F0" w:rsidP="00D03897">
      <w:pPr>
        <w:spacing w:line="240" w:lineRule="atLeast"/>
        <w:jc w:val="both"/>
      </w:pPr>
      <w:r w:rsidRPr="00D03897">
        <w:t>4.</w:t>
      </w:r>
      <w:r w:rsidR="000D0108">
        <w:t xml:space="preserve"> </w:t>
      </w:r>
      <w:r w:rsidRPr="00D03897">
        <w:t>Třídní učitel sdělí vhodným způsobem ostatním žákům ve třídě podstatu individuálního přístupu a způsobu hodnocení a klasifikace žáka.</w:t>
      </w:r>
    </w:p>
    <w:p w:rsidR="004B64F0" w:rsidRPr="00D03897" w:rsidRDefault="004B64F0" w:rsidP="00D03897">
      <w:pPr>
        <w:spacing w:line="240" w:lineRule="atLeast"/>
        <w:jc w:val="both"/>
      </w:pPr>
      <w:r w:rsidRPr="00D03897">
        <w:t>5.</w:t>
      </w:r>
      <w:r w:rsidR="000D0108">
        <w:t xml:space="preserve"> </w:t>
      </w:r>
      <w:r w:rsidRPr="00D03897">
        <w:t>Žák zařazený do zdravotní  tělesné výchovy při  částečném  osvobození nebo při  úlevách  doporučených lékařem se klasifikuje v tělesné výchově s přihlédnut</w:t>
      </w:r>
      <w:r w:rsidR="000D0108">
        <w:t xml:space="preserve">ím k druhu a stupni postižení </w:t>
      </w:r>
      <w:r w:rsidRPr="00D03897">
        <w:t>i k jeho celkovému zdravotnímu stavu.</w:t>
      </w:r>
    </w:p>
    <w:p w:rsidR="004B64F0" w:rsidRPr="00D03897" w:rsidRDefault="004B64F0" w:rsidP="00D03897">
      <w:pPr>
        <w:spacing w:line="240" w:lineRule="atLeast"/>
        <w:jc w:val="both"/>
      </w:pPr>
    </w:p>
    <w:p w:rsidR="00FB3627" w:rsidRPr="00D03897" w:rsidRDefault="00172202" w:rsidP="00C11EA0">
      <w:pPr>
        <w:spacing w:before="120" w:line="240" w:lineRule="atLeast"/>
        <w:jc w:val="center"/>
        <w:rPr>
          <w:b/>
        </w:rPr>
      </w:pPr>
      <w:r>
        <w:rPr>
          <w:b/>
        </w:rPr>
        <w:t>13.</w:t>
      </w:r>
      <w:r w:rsidR="00C11EA0">
        <w:rPr>
          <w:b/>
        </w:rPr>
        <w:t xml:space="preserve"> </w:t>
      </w:r>
      <w:r w:rsidR="00FB3627" w:rsidRPr="00D03897">
        <w:rPr>
          <w:b/>
        </w:rPr>
        <w:t>Závěrečná ustanovení</w:t>
      </w:r>
    </w:p>
    <w:p w:rsidR="00FB3627" w:rsidRPr="00D03897" w:rsidRDefault="00FB3627" w:rsidP="00D03897">
      <w:pPr>
        <w:numPr>
          <w:ilvl w:val="0"/>
          <w:numId w:val="26"/>
        </w:numPr>
        <w:spacing w:before="120" w:line="240" w:lineRule="atLeast"/>
        <w:jc w:val="both"/>
      </w:pPr>
      <w:r w:rsidRPr="00D03897">
        <w:t>Školní řád byl proj</w:t>
      </w:r>
      <w:r w:rsidR="00784C1A" w:rsidRPr="00D03897">
        <w:t>ednán na pedagogické radě dne</w:t>
      </w:r>
      <w:r w:rsidR="0075545E">
        <w:t xml:space="preserve"> </w:t>
      </w:r>
      <w:r w:rsidR="005B6317">
        <w:t>2</w:t>
      </w:r>
      <w:r w:rsidR="0075545E">
        <w:t xml:space="preserve">. </w:t>
      </w:r>
      <w:r w:rsidR="005B6317">
        <w:t>9</w:t>
      </w:r>
      <w:r w:rsidR="0075545E">
        <w:t>. 2</w:t>
      </w:r>
      <w:r w:rsidR="00784C1A" w:rsidRPr="00D03897">
        <w:t>0</w:t>
      </w:r>
      <w:r w:rsidR="003A1D93">
        <w:t>1</w:t>
      </w:r>
      <w:r w:rsidR="005B6317">
        <w:t>9</w:t>
      </w:r>
      <w:r w:rsidRPr="00D03897">
        <w:t>. Seznámení se školním řádem tvoří součást vstupního a periodického školení zaměstnanců školy. Kontrola provádění jednotlivých ustanovení je součástí veřejné prověrky BOZP. Žáci a</w:t>
      </w:r>
      <w:r w:rsidR="0075545E">
        <w:t xml:space="preserve"> rodiče jsou v přiměřené formě </w:t>
      </w:r>
      <w:r w:rsidRPr="00D03897">
        <w:t>seznámeni se školním řádem vždy na počátku školního roku.</w:t>
      </w:r>
    </w:p>
    <w:p w:rsidR="00F84ACB" w:rsidRPr="00D03897" w:rsidRDefault="00F84ACB" w:rsidP="00D03897">
      <w:pPr>
        <w:numPr>
          <w:ilvl w:val="0"/>
          <w:numId w:val="26"/>
        </w:numPr>
        <w:spacing w:before="120" w:line="240" w:lineRule="atLeast"/>
        <w:jc w:val="both"/>
      </w:pPr>
      <w:r w:rsidRPr="00D03897">
        <w:t>Tímto Školním řádem se mění Školní řád platný od</w:t>
      </w:r>
      <w:r w:rsidR="001C6E1D">
        <w:t xml:space="preserve"> 1</w:t>
      </w:r>
      <w:r w:rsidR="0075545E">
        <w:t xml:space="preserve">. </w:t>
      </w:r>
      <w:r w:rsidR="005B6317">
        <w:t>2. 2019</w:t>
      </w:r>
      <w:r w:rsidR="00307F72">
        <w:t>.</w:t>
      </w:r>
    </w:p>
    <w:p w:rsidR="00FB3627" w:rsidRPr="00D03897" w:rsidRDefault="00FB3627" w:rsidP="00D03897">
      <w:pPr>
        <w:numPr>
          <w:ilvl w:val="0"/>
          <w:numId w:val="26"/>
        </w:numPr>
        <w:spacing w:before="120" w:line="240" w:lineRule="atLeast"/>
        <w:jc w:val="both"/>
      </w:pPr>
      <w:r w:rsidRPr="00D03897">
        <w:t>Kontrolou provádění ustanovení této směrnice jsou statutárním orgánem školy pověřeni všichni pedagogičtí pracovníci.</w:t>
      </w:r>
    </w:p>
    <w:p w:rsidR="00FB3627" w:rsidRPr="00D03897" w:rsidRDefault="00FB3627" w:rsidP="00D03897">
      <w:pPr>
        <w:numPr>
          <w:ilvl w:val="0"/>
          <w:numId w:val="26"/>
        </w:numPr>
        <w:spacing w:before="120" w:line="240" w:lineRule="atLeast"/>
        <w:jc w:val="both"/>
      </w:pPr>
      <w:r w:rsidRPr="00D03897">
        <w:t xml:space="preserve">Směrnice nabývá účinnosti dnem  </w:t>
      </w:r>
      <w:r w:rsidR="005B6317">
        <w:t>2</w:t>
      </w:r>
      <w:r w:rsidR="009E5C57" w:rsidRPr="00D03897">
        <w:t xml:space="preserve">. </w:t>
      </w:r>
      <w:r w:rsidR="005B6317">
        <w:t>9</w:t>
      </w:r>
      <w:r w:rsidR="009E5C57" w:rsidRPr="00D03897">
        <w:t>. 20</w:t>
      </w:r>
      <w:r w:rsidR="00B72C48" w:rsidRPr="00D03897">
        <w:t>1</w:t>
      </w:r>
      <w:r w:rsidR="00B11EFA">
        <w:t>9</w:t>
      </w:r>
      <w:r w:rsidR="00307F72">
        <w:t>.</w:t>
      </w:r>
    </w:p>
    <w:p w:rsidR="00F94AED" w:rsidRPr="00D03897" w:rsidRDefault="00F94AED" w:rsidP="00D03897">
      <w:pPr>
        <w:spacing w:before="120" w:line="240" w:lineRule="atLeast"/>
        <w:jc w:val="both"/>
      </w:pPr>
    </w:p>
    <w:p w:rsidR="001B56D1" w:rsidRPr="00D03897" w:rsidRDefault="006040CE" w:rsidP="00D03897">
      <w:pPr>
        <w:spacing w:before="120" w:line="240" w:lineRule="atLeast"/>
        <w:jc w:val="both"/>
      </w:pPr>
      <w:r w:rsidRPr="00D03897">
        <w:t xml:space="preserve">Školní řád byl projednán v pedagogické radě dne </w:t>
      </w:r>
      <w:r w:rsidR="005B6317">
        <w:t>2.9</w:t>
      </w:r>
      <w:r w:rsidRPr="00D03897">
        <w:t>.201</w:t>
      </w:r>
      <w:r w:rsidR="005B6317">
        <w:t>9</w:t>
      </w:r>
      <w:r w:rsidR="00307F72">
        <w:t>.</w:t>
      </w:r>
    </w:p>
    <w:p w:rsidR="006C7328" w:rsidRPr="00D03897" w:rsidRDefault="006C7328" w:rsidP="00D03897">
      <w:pPr>
        <w:spacing w:before="120" w:line="240" w:lineRule="atLeast"/>
        <w:jc w:val="both"/>
      </w:pPr>
      <w:r w:rsidRPr="00D03897">
        <w:t xml:space="preserve">Školní řád byl projednán ve školské radě dne </w:t>
      </w:r>
      <w:r w:rsidR="005B6317">
        <w:t>2</w:t>
      </w:r>
      <w:r w:rsidR="00172202">
        <w:t>.</w:t>
      </w:r>
      <w:r w:rsidR="005B6317">
        <w:t>9</w:t>
      </w:r>
      <w:r w:rsidR="00155B7A" w:rsidRPr="00D03897">
        <w:t>.201</w:t>
      </w:r>
      <w:r w:rsidR="005B6317">
        <w:t>9</w:t>
      </w:r>
      <w:r w:rsidR="00307F72">
        <w:t>.</w:t>
      </w:r>
    </w:p>
    <w:p w:rsidR="008E5FFD" w:rsidRPr="00D03897" w:rsidRDefault="008E5FFD" w:rsidP="005B6317">
      <w:pPr>
        <w:pStyle w:val="Zkladntext"/>
        <w:jc w:val="both"/>
        <w:rPr>
          <w:sz w:val="24"/>
          <w:szCs w:val="24"/>
        </w:rPr>
      </w:pPr>
    </w:p>
    <w:p w:rsidR="008E5FFD" w:rsidRPr="00D03897" w:rsidRDefault="008E5FFD" w:rsidP="00D03897">
      <w:pPr>
        <w:pStyle w:val="Zkladntext"/>
        <w:ind w:left="5387"/>
        <w:jc w:val="both"/>
        <w:rPr>
          <w:sz w:val="24"/>
          <w:szCs w:val="24"/>
        </w:rPr>
      </w:pPr>
    </w:p>
    <w:p w:rsidR="00FB3627" w:rsidRPr="00D03897" w:rsidRDefault="00FB3627" w:rsidP="0075545E">
      <w:pPr>
        <w:pStyle w:val="Zkladntext"/>
        <w:ind w:left="6095" w:firstLine="277"/>
        <w:jc w:val="both"/>
        <w:rPr>
          <w:sz w:val="24"/>
          <w:szCs w:val="24"/>
        </w:rPr>
      </w:pPr>
      <w:r w:rsidRPr="00D03897">
        <w:rPr>
          <w:sz w:val="24"/>
          <w:szCs w:val="24"/>
        </w:rPr>
        <w:t xml:space="preserve">Mgr. </w:t>
      </w:r>
      <w:r w:rsidR="003A1D93">
        <w:rPr>
          <w:sz w:val="24"/>
          <w:szCs w:val="24"/>
        </w:rPr>
        <w:t>Pavlína Vomáčková</w:t>
      </w:r>
    </w:p>
    <w:p w:rsidR="00FB3627" w:rsidRPr="00D03897" w:rsidRDefault="00FB3627" w:rsidP="0075545E">
      <w:pPr>
        <w:pStyle w:val="Zkladntext"/>
        <w:ind w:left="5818" w:firstLine="554"/>
        <w:jc w:val="both"/>
        <w:rPr>
          <w:sz w:val="24"/>
          <w:szCs w:val="24"/>
        </w:rPr>
      </w:pPr>
      <w:r w:rsidRPr="00D03897">
        <w:rPr>
          <w:sz w:val="24"/>
          <w:szCs w:val="24"/>
        </w:rPr>
        <w:t xml:space="preserve">      ředitel</w:t>
      </w:r>
      <w:r w:rsidR="003A1D93">
        <w:rPr>
          <w:sz w:val="24"/>
          <w:szCs w:val="24"/>
        </w:rPr>
        <w:t>ka</w:t>
      </w:r>
      <w:r w:rsidRPr="00D03897">
        <w:rPr>
          <w:sz w:val="24"/>
          <w:szCs w:val="24"/>
        </w:rPr>
        <w:t xml:space="preserve"> školy</w:t>
      </w:r>
    </w:p>
    <w:sectPr w:rsidR="00FB3627" w:rsidRPr="00D03897" w:rsidSect="00D52A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36" w:rsidRDefault="00143B36" w:rsidP="00F80EB9">
      <w:r>
        <w:separator/>
      </w:r>
    </w:p>
  </w:endnote>
  <w:endnote w:type="continuationSeparator" w:id="0">
    <w:p w:rsidR="00143B36" w:rsidRDefault="00143B36" w:rsidP="00F8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36" w:rsidRDefault="00143B36" w:rsidP="00F80EB9">
      <w:r>
        <w:separator/>
      </w:r>
    </w:p>
  </w:footnote>
  <w:footnote w:type="continuationSeparator" w:id="0">
    <w:p w:rsidR="00143B36" w:rsidRDefault="00143B36" w:rsidP="00F8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76E"/>
    <w:multiLevelType w:val="multilevel"/>
    <w:tmpl w:val="50CABF86"/>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B1771"/>
    <w:multiLevelType w:val="hybridMultilevel"/>
    <w:tmpl w:val="367ECF9C"/>
    <w:lvl w:ilvl="0" w:tplc="949210AE">
      <w:start w:val="5"/>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090659B0"/>
    <w:multiLevelType w:val="multilevel"/>
    <w:tmpl w:val="84182788"/>
    <w:lvl w:ilvl="0">
      <w:start w:val="5"/>
      <w:numFmt w:val="decimal"/>
      <w:lvlText w:val="%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15:restartNumberingAfterBreak="0">
    <w:nsid w:val="109B397F"/>
    <w:multiLevelType w:val="singleLevel"/>
    <w:tmpl w:val="DEB41DEE"/>
    <w:lvl w:ilvl="0">
      <w:start w:val="5"/>
      <w:numFmt w:val="decimal"/>
      <w:lvlText w:val="3.%1 "/>
      <w:legacy w:legacy="1" w:legacySpace="0" w:legacyIndent="283"/>
      <w:lvlJc w:val="left"/>
      <w:pPr>
        <w:ind w:left="463" w:hanging="283"/>
      </w:pPr>
      <w:rPr>
        <w:rFonts w:ascii="Times New Roman" w:hAnsi="Times New Roman" w:cs="Times New Roman" w:hint="default"/>
        <w:b w:val="0"/>
        <w:i w:val="0"/>
        <w:sz w:val="22"/>
        <w:u w:val="none"/>
      </w:rPr>
    </w:lvl>
  </w:abstractNum>
  <w:abstractNum w:abstractNumId="4" w15:restartNumberingAfterBreak="0">
    <w:nsid w:val="1109302B"/>
    <w:multiLevelType w:val="multilevel"/>
    <w:tmpl w:val="6116DD76"/>
    <w:lvl w:ilvl="0">
      <w:start w:val="3"/>
      <w:numFmt w:val="decimal"/>
      <w:lvlText w:val="%1"/>
      <w:lvlJc w:val="left"/>
      <w:pPr>
        <w:tabs>
          <w:tab w:val="num" w:pos="705"/>
        </w:tabs>
        <w:ind w:left="705" w:hanging="705"/>
      </w:pPr>
      <w:rPr>
        <w:rFonts w:hint="default"/>
        <w:color w:val="auto"/>
      </w:rPr>
    </w:lvl>
    <w:lvl w:ilvl="1">
      <w:start w:val="5"/>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129632D8"/>
    <w:multiLevelType w:val="hybridMultilevel"/>
    <w:tmpl w:val="37A4F62A"/>
    <w:lvl w:ilvl="0" w:tplc="4E7C5FD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A71E06"/>
    <w:multiLevelType w:val="hybridMultilevel"/>
    <w:tmpl w:val="E77617D4"/>
    <w:lvl w:ilvl="0" w:tplc="21A8AAC6">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8137A8"/>
    <w:multiLevelType w:val="multilevel"/>
    <w:tmpl w:val="DDB87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D33D2"/>
    <w:multiLevelType w:val="singleLevel"/>
    <w:tmpl w:val="97AAF1BA"/>
    <w:lvl w:ilvl="0">
      <w:start w:val="9"/>
      <w:numFmt w:val="decimal"/>
      <w:lvlText w:val="5.7.%1 "/>
      <w:legacy w:legacy="1" w:legacySpace="0" w:legacyIndent="283"/>
      <w:lvlJc w:val="left"/>
      <w:pPr>
        <w:ind w:left="283" w:hanging="283"/>
      </w:pPr>
      <w:rPr>
        <w:rFonts w:ascii="Times New Roman" w:hAnsi="Times New Roman" w:cs="Times New Roman" w:hint="default"/>
        <w:b/>
        <w:i w:val="0"/>
        <w:sz w:val="22"/>
        <w:u w:val="none"/>
      </w:rPr>
    </w:lvl>
  </w:abstractNum>
  <w:abstractNum w:abstractNumId="9" w15:restartNumberingAfterBreak="0">
    <w:nsid w:val="1DD775FD"/>
    <w:multiLevelType w:val="multilevel"/>
    <w:tmpl w:val="5DF63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72EC5"/>
    <w:multiLevelType w:val="multilevel"/>
    <w:tmpl w:val="08A27050"/>
    <w:lvl w:ilvl="0">
      <w:start w:val="5"/>
      <w:numFmt w:val="decimal"/>
      <w:lvlText w:val="%1"/>
      <w:lvlJc w:val="left"/>
      <w:pPr>
        <w:tabs>
          <w:tab w:val="num" w:pos="375"/>
        </w:tabs>
        <w:ind w:left="375" w:hanging="375"/>
      </w:pPr>
      <w:rPr>
        <w:rFonts w:hint="default"/>
      </w:rPr>
    </w:lvl>
    <w:lvl w:ilvl="1">
      <w:start w:val="1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C42154"/>
    <w:multiLevelType w:val="multilevel"/>
    <w:tmpl w:val="74B6D3CA"/>
    <w:lvl w:ilvl="0">
      <w:start w:val="5"/>
      <w:numFmt w:val="decimal"/>
      <w:lvlText w:val="%1"/>
      <w:lvlJc w:val="left"/>
      <w:pPr>
        <w:tabs>
          <w:tab w:val="num" w:pos="375"/>
        </w:tabs>
        <w:ind w:left="375" w:hanging="375"/>
      </w:pPr>
      <w:rPr>
        <w:rFonts w:hint="default"/>
      </w:rPr>
    </w:lvl>
    <w:lvl w:ilvl="1">
      <w:start w:val="1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E2287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F146EE"/>
    <w:multiLevelType w:val="multilevel"/>
    <w:tmpl w:val="98C4049E"/>
    <w:lvl w:ilvl="0">
      <w:start w:val="5"/>
      <w:numFmt w:val="decimal"/>
      <w:lvlText w:val="%1"/>
      <w:lvlJc w:val="left"/>
      <w:pPr>
        <w:tabs>
          <w:tab w:val="num" w:pos="675"/>
        </w:tabs>
        <w:ind w:left="675" w:hanging="675"/>
      </w:pPr>
      <w:rPr>
        <w:rFonts w:hint="default"/>
        <w:color w:val="auto"/>
      </w:rPr>
    </w:lvl>
    <w:lvl w:ilvl="1">
      <w:start w:val="15"/>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2A54256A"/>
    <w:multiLevelType w:val="multilevel"/>
    <w:tmpl w:val="8396AE9E"/>
    <w:lvl w:ilvl="0">
      <w:start w:val="7"/>
      <w:numFmt w:val="decimal"/>
      <w:lvlText w:val="%1"/>
      <w:lvlJc w:val="left"/>
      <w:pPr>
        <w:tabs>
          <w:tab w:val="num" w:pos="375"/>
        </w:tabs>
        <w:ind w:left="375" w:hanging="375"/>
      </w:pPr>
      <w:rPr>
        <w:rFonts w:hint="default"/>
        <w:sz w:val="22"/>
      </w:rPr>
    </w:lvl>
    <w:lvl w:ilvl="1">
      <w:start w:val="10"/>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5" w15:restartNumberingAfterBreak="0">
    <w:nsid w:val="2C4B6C53"/>
    <w:multiLevelType w:val="multilevel"/>
    <w:tmpl w:val="1192791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EB5BC6"/>
    <w:multiLevelType w:val="multilevel"/>
    <w:tmpl w:val="F2404068"/>
    <w:lvl w:ilvl="0">
      <w:start w:val="7"/>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557C88"/>
    <w:multiLevelType w:val="multilevel"/>
    <w:tmpl w:val="7C205676"/>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A75135"/>
    <w:multiLevelType w:val="multilevel"/>
    <w:tmpl w:val="E3143AA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D4F35FD"/>
    <w:multiLevelType w:val="multilevel"/>
    <w:tmpl w:val="D39491EC"/>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1D7105F"/>
    <w:multiLevelType w:val="multilevel"/>
    <w:tmpl w:val="9184E19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8C700A"/>
    <w:multiLevelType w:val="multilevel"/>
    <w:tmpl w:val="FFDC5956"/>
    <w:lvl w:ilvl="0">
      <w:start w:val="3"/>
      <w:numFmt w:val="decimal"/>
      <w:lvlText w:val="%1"/>
      <w:lvlJc w:val="left"/>
      <w:pPr>
        <w:tabs>
          <w:tab w:val="num" w:pos="705"/>
        </w:tabs>
        <w:ind w:left="705" w:hanging="705"/>
      </w:pPr>
      <w:rPr>
        <w:rFonts w:hint="default"/>
        <w:color w:val="auto"/>
      </w:rPr>
    </w:lvl>
    <w:lvl w:ilvl="1">
      <w:start w:val="2"/>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15:restartNumberingAfterBreak="0">
    <w:nsid w:val="44955B2C"/>
    <w:multiLevelType w:val="multilevel"/>
    <w:tmpl w:val="AFF6E218"/>
    <w:lvl w:ilvl="0">
      <w:start w:val="5"/>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69B7C75"/>
    <w:multiLevelType w:val="multilevel"/>
    <w:tmpl w:val="E2929D12"/>
    <w:lvl w:ilvl="0">
      <w:start w:val="5"/>
      <w:numFmt w:val="decimal"/>
      <w:lvlText w:val="%1"/>
      <w:lvlJc w:val="left"/>
      <w:pPr>
        <w:tabs>
          <w:tab w:val="num" w:pos="375"/>
        </w:tabs>
        <w:ind w:left="375" w:hanging="375"/>
      </w:pPr>
      <w:rPr>
        <w:rFonts w:hint="default"/>
      </w:rPr>
    </w:lvl>
    <w:lvl w:ilvl="1">
      <w:start w:val="1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2A1F2C"/>
    <w:multiLevelType w:val="multilevel"/>
    <w:tmpl w:val="3B383A2C"/>
    <w:lvl w:ilvl="0">
      <w:start w:val="5"/>
      <w:numFmt w:val="decimal"/>
      <w:lvlText w:val="%1"/>
      <w:lvlJc w:val="left"/>
      <w:pPr>
        <w:tabs>
          <w:tab w:val="num" w:pos="375"/>
        </w:tabs>
        <w:ind w:left="375" w:hanging="375"/>
      </w:pPr>
      <w:rPr>
        <w:rFonts w:hint="default"/>
      </w:rPr>
    </w:lvl>
    <w:lvl w:ilvl="1">
      <w:start w:val="17"/>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140438E"/>
    <w:multiLevelType w:val="singleLevel"/>
    <w:tmpl w:val="F1AAB2F8"/>
    <w:lvl w:ilvl="0">
      <w:start w:val="1"/>
      <w:numFmt w:val="decimal"/>
      <w:lvlText w:val="%1."/>
      <w:legacy w:legacy="1" w:legacySpace="0" w:legacyIndent="360"/>
      <w:lvlJc w:val="left"/>
      <w:pPr>
        <w:ind w:left="360" w:hanging="360"/>
      </w:pPr>
    </w:lvl>
  </w:abstractNum>
  <w:abstractNum w:abstractNumId="27" w15:restartNumberingAfterBreak="0">
    <w:nsid w:val="559C7C60"/>
    <w:multiLevelType w:val="singleLevel"/>
    <w:tmpl w:val="929265F8"/>
    <w:lvl w:ilvl="0">
      <w:start w:val="1"/>
      <w:numFmt w:val="decimal"/>
      <w:lvlText w:val="4.%1 "/>
      <w:legacy w:legacy="1" w:legacySpace="0" w:legacyIndent="283"/>
      <w:lvlJc w:val="left"/>
      <w:pPr>
        <w:ind w:left="283" w:hanging="283"/>
      </w:pPr>
      <w:rPr>
        <w:rFonts w:ascii="Times New Roman" w:hAnsi="Times New Roman" w:cs="Times New Roman" w:hint="default"/>
        <w:b/>
        <w:i w:val="0"/>
        <w:sz w:val="22"/>
        <w:u w:val="none"/>
      </w:rPr>
    </w:lvl>
  </w:abstractNum>
  <w:abstractNum w:abstractNumId="28" w15:restartNumberingAfterBreak="0">
    <w:nsid w:val="55CC4183"/>
    <w:multiLevelType w:val="multilevel"/>
    <w:tmpl w:val="EB84B64C"/>
    <w:lvl w:ilvl="0">
      <w:start w:val="7"/>
      <w:numFmt w:val="decimal"/>
      <w:lvlText w:val="%1"/>
      <w:lvlJc w:val="left"/>
      <w:pPr>
        <w:tabs>
          <w:tab w:val="num" w:pos="375"/>
        </w:tabs>
        <w:ind w:left="375" w:hanging="375"/>
      </w:pPr>
      <w:rPr>
        <w:rFonts w:hint="default"/>
        <w:sz w:val="22"/>
      </w:rPr>
    </w:lvl>
    <w:lvl w:ilvl="1">
      <w:start w:val="11"/>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5903043C"/>
    <w:multiLevelType w:val="multilevel"/>
    <w:tmpl w:val="50345472"/>
    <w:lvl w:ilvl="0">
      <w:start w:val="1"/>
      <w:numFmt w:val="decimal"/>
      <w:lvlText w:val="%1"/>
      <w:lvlJc w:val="left"/>
      <w:pPr>
        <w:tabs>
          <w:tab w:val="num" w:pos="705"/>
        </w:tabs>
        <w:ind w:left="705" w:hanging="705"/>
      </w:pPr>
      <w:rPr>
        <w:rFonts w:hint="default"/>
        <w:color w:val="auto"/>
      </w:rPr>
    </w:lvl>
    <w:lvl w:ilvl="1">
      <w:start w:val="7"/>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0" w15:restartNumberingAfterBreak="0">
    <w:nsid w:val="59AD1B0F"/>
    <w:multiLevelType w:val="multilevel"/>
    <w:tmpl w:val="AC8E69AC"/>
    <w:lvl w:ilvl="0">
      <w:start w:val="5"/>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1" w15:restartNumberingAfterBreak="0">
    <w:nsid w:val="5C795255"/>
    <w:multiLevelType w:val="hybridMultilevel"/>
    <w:tmpl w:val="2BBAE99C"/>
    <w:lvl w:ilvl="0" w:tplc="7E4A4D62">
      <w:start w:val="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3" w15:restartNumberingAfterBreak="0">
    <w:nsid w:val="62825686"/>
    <w:multiLevelType w:val="multilevel"/>
    <w:tmpl w:val="112AEC7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6449C9"/>
    <w:multiLevelType w:val="multilevel"/>
    <w:tmpl w:val="D5ACBC4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DAD1BCB"/>
    <w:multiLevelType w:val="multilevel"/>
    <w:tmpl w:val="FF4838E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D33B27"/>
    <w:multiLevelType w:val="multilevel"/>
    <w:tmpl w:val="15D257CE"/>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27"/>
  </w:num>
  <w:num w:numId="3">
    <w:abstractNumId w:val="8"/>
  </w:num>
  <w:num w:numId="4">
    <w:abstractNumId w:val="0"/>
  </w:num>
  <w:num w:numId="5">
    <w:abstractNumId w:val="23"/>
  </w:num>
  <w:num w:numId="6">
    <w:abstractNumId w:val="29"/>
  </w:num>
  <w:num w:numId="7">
    <w:abstractNumId w:val="4"/>
  </w:num>
  <w:num w:numId="8">
    <w:abstractNumId w:val="21"/>
  </w:num>
  <w:num w:numId="9">
    <w:abstractNumId w:val="33"/>
  </w:num>
  <w:num w:numId="10">
    <w:abstractNumId w:val="2"/>
  </w:num>
  <w:num w:numId="11">
    <w:abstractNumId w:val="20"/>
  </w:num>
  <w:num w:numId="12">
    <w:abstractNumId w:val="36"/>
  </w:num>
  <w:num w:numId="13">
    <w:abstractNumId w:val="34"/>
  </w:num>
  <w:num w:numId="14">
    <w:abstractNumId w:val="30"/>
  </w:num>
  <w:num w:numId="15">
    <w:abstractNumId w:val="16"/>
  </w:num>
  <w:num w:numId="16">
    <w:abstractNumId w:val="15"/>
  </w:num>
  <w:num w:numId="17">
    <w:abstractNumId w:val="13"/>
  </w:num>
  <w:num w:numId="18">
    <w:abstractNumId w:val="35"/>
  </w:num>
  <w:num w:numId="19">
    <w:abstractNumId w:val="11"/>
  </w:num>
  <w:num w:numId="20">
    <w:abstractNumId w:val="19"/>
  </w:num>
  <w:num w:numId="21">
    <w:abstractNumId w:val="24"/>
  </w:num>
  <w:num w:numId="22">
    <w:abstractNumId w:val="18"/>
  </w:num>
  <w:num w:numId="23">
    <w:abstractNumId w:val="14"/>
  </w:num>
  <w:num w:numId="24">
    <w:abstractNumId w:val="25"/>
  </w:num>
  <w:num w:numId="25">
    <w:abstractNumId w:val="12"/>
  </w:num>
  <w:num w:numId="26">
    <w:abstractNumId w:val="26"/>
  </w:num>
  <w:num w:numId="27">
    <w:abstractNumId w:val="22"/>
  </w:num>
  <w:num w:numId="28">
    <w:abstractNumId w:val="10"/>
  </w:num>
  <w:num w:numId="29">
    <w:abstractNumId w:val="28"/>
  </w:num>
  <w:num w:numId="30">
    <w:abstractNumId w:val="32"/>
  </w:num>
  <w:num w:numId="31">
    <w:abstractNumId w:val="17"/>
  </w:num>
  <w:num w:numId="32">
    <w:abstractNumId w:val="9"/>
  </w:num>
  <w:num w:numId="33">
    <w:abstractNumId w:val="31"/>
  </w:num>
  <w:num w:numId="34">
    <w:abstractNumId w:val="6"/>
  </w:num>
  <w:num w:numId="35">
    <w:abstractNumId w:val="1"/>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7"/>
    <w:rsid w:val="00005DD6"/>
    <w:rsid w:val="00016C5E"/>
    <w:rsid w:val="000900CD"/>
    <w:rsid w:val="000960F2"/>
    <w:rsid w:val="000B776F"/>
    <w:rsid w:val="000D0108"/>
    <w:rsid w:val="000F255F"/>
    <w:rsid w:val="000F4677"/>
    <w:rsid w:val="00110F2C"/>
    <w:rsid w:val="00112EAA"/>
    <w:rsid w:val="0014131F"/>
    <w:rsid w:val="00143B36"/>
    <w:rsid w:val="00146C17"/>
    <w:rsid w:val="00155B7A"/>
    <w:rsid w:val="00172202"/>
    <w:rsid w:val="00187878"/>
    <w:rsid w:val="00191AC4"/>
    <w:rsid w:val="00192086"/>
    <w:rsid w:val="00193F13"/>
    <w:rsid w:val="0019582F"/>
    <w:rsid w:val="001A3448"/>
    <w:rsid w:val="001B56D1"/>
    <w:rsid w:val="001C6E1D"/>
    <w:rsid w:val="001C7B82"/>
    <w:rsid w:val="001D4AF8"/>
    <w:rsid w:val="001D67B4"/>
    <w:rsid w:val="001F6225"/>
    <w:rsid w:val="00200030"/>
    <w:rsid w:val="00203AF0"/>
    <w:rsid w:val="00222A5E"/>
    <w:rsid w:val="002254B9"/>
    <w:rsid w:val="00237829"/>
    <w:rsid w:val="0025390B"/>
    <w:rsid w:val="00254E0C"/>
    <w:rsid w:val="00261132"/>
    <w:rsid w:val="00265005"/>
    <w:rsid w:val="00266F98"/>
    <w:rsid w:val="002748D5"/>
    <w:rsid w:val="00276901"/>
    <w:rsid w:val="00281646"/>
    <w:rsid w:val="002820AA"/>
    <w:rsid w:val="0028373A"/>
    <w:rsid w:val="0029156C"/>
    <w:rsid w:val="00293E3B"/>
    <w:rsid w:val="002A614C"/>
    <w:rsid w:val="002A7320"/>
    <w:rsid w:val="002D08C9"/>
    <w:rsid w:val="002D6201"/>
    <w:rsid w:val="002F0132"/>
    <w:rsid w:val="00307F72"/>
    <w:rsid w:val="0036651E"/>
    <w:rsid w:val="00394439"/>
    <w:rsid w:val="003A1D93"/>
    <w:rsid w:val="003D1F34"/>
    <w:rsid w:val="003E1030"/>
    <w:rsid w:val="003F46E3"/>
    <w:rsid w:val="00412ACA"/>
    <w:rsid w:val="00416B88"/>
    <w:rsid w:val="004457C3"/>
    <w:rsid w:val="00465152"/>
    <w:rsid w:val="00475E36"/>
    <w:rsid w:val="004824D9"/>
    <w:rsid w:val="00483356"/>
    <w:rsid w:val="00491D94"/>
    <w:rsid w:val="00494F65"/>
    <w:rsid w:val="004A009F"/>
    <w:rsid w:val="004A7194"/>
    <w:rsid w:val="004B64F0"/>
    <w:rsid w:val="004D0DE6"/>
    <w:rsid w:val="004D4BE1"/>
    <w:rsid w:val="004F0375"/>
    <w:rsid w:val="004F2620"/>
    <w:rsid w:val="004F4D1C"/>
    <w:rsid w:val="00501008"/>
    <w:rsid w:val="00504768"/>
    <w:rsid w:val="00550A12"/>
    <w:rsid w:val="00567DE9"/>
    <w:rsid w:val="00583657"/>
    <w:rsid w:val="005B6317"/>
    <w:rsid w:val="005C0F36"/>
    <w:rsid w:val="005C6701"/>
    <w:rsid w:val="005C6A79"/>
    <w:rsid w:val="005E0449"/>
    <w:rsid w:val="005E27FB"/>
    <w:rsid w:val="005E3C57"/>
    <w:rsid w:val="005F33E7"/>
    <w:rsid w:val="006040CE"/>
    <w:rsid w:val="00614D64"/>
    <w:rsid w:val="00615E5E"/>
    <w:rsid w:val="00616155"/>
    <w:rsid w:val="006256EF"/>
    <w:rsid w:val="00632FCC"/>
    <w:rsid w:val="006401D9"/>
    <w:rsid w:val="0066489B"/>
    <w:rsid w:val="0067237A"/>
    <w:rsid w:val="00673B92"/>
    <w:rsid w:val="00696A34"/>
    <w:rsid w:val="006A295C"/>
    <w:rsid w:val="006A2CF2"/>
    <w:rsid w:val="006A7B76"/>
    <w:rsid w:val="006C6B94"/>
    <w:rsid w:val="006C7328"/>
    <w:rsid w:val="006F3156"/>
    <w:rsid w:val="006F501D"/>
    <w:rsid w:val="006F7353"/>
    <w:rsid w:val="00702216"/>
    <w:rsid w:val="00704454"/>
    <w:rsid w:val="00713356"/>
    <w:rsid w:val="00714FB1"/>
    <w:rsid w:val="00723141"/>
    <w:rsid w:val="007344D1"/>
    <w:rsid w:val="00736E27"/>
    <w:rsid w:val="0074776F"/>
    <w:rsid w:val="0075545E"/>
    <w:rsid w:val="00755839"/>
    <w:rsid w:val="00771C97"/>
    <w:rsid w:val="00784971"/>
    <w:rsid w:val="00784C1A"/>
    <w:rsid w:val="00787B3F"/>
    <w:rsid w:val="007C0FE6"/>
    <w:rsid w:val="007C26CE"/>
    <w:rsid w:val="007D1681"/>
    <w:rsid w:val="007D5895"/>
    <w:rsid w:val="007F34E5"/>
    <w:rsid w:val="00800B59"/>
    <w:rsid w:val="00801F94"/>
    <w:rsid w:val="00841C30"/>
    <w:rsid w:val="00846F48"/>
    <w:rsid w:val="008474DF"/>
    <w:rsid w:val="008571DB"/>
    <w:rsid w:val="008653F3"/>
    <w:rsid w:val="0087573A"/>
    <w:rsid w:val="00887563"/>
    <w:rsid w:val="008D19D5"/>
    <w:rsid w:val="008E5FFD"/>
    <w:rsid w:val="008E7D1D"/>
    <w:rsid w:val="008F7D9C"/>
    <w:rsid w:val="009108AA"/>
    <w:rsid w:val="00915A86"/>
    <w:rsid w:val="00915D03"/>
    <w:rsid w:val="00920684"/>
    <w:rsid w:val="00922DB3"/>
    <w:rsid w:val="00931612"/>
    <w:rsid w:val="00950E36"/>
    <w:rsid w:val="009622FD"/>
    <w:rsid w:val="00963D39"/>
    <w:rsid w:val="00973650"/>
    <w:rsid w:val="00993918"/>
    <w:rsid w:val="009A4539"/>
    <w:rsid w:val="009B1AB2"/>
    <w:rsid w:val="009E2BFD"/>
    <w:rsid w:val="009E3AC1"/>
    <w:rsid w:val="009E5C57"/>
    <w:rsid w:val="009E62C4"/>
    <w:rsid w:val="009F2E85"/>
    <w:rsid w:val="00A12656"/>
    <w:rsid w:val="00A13223"/>
    <w:rsid w:val="00A160CA"/>
    <w:rsid w:val="00A1642F"/>
    <w:rsid w:val="00A16D47"/>
    <w:rsid w:val="00A32047"/>
    <w:rsid w:val="00A56DF3"/>
    <w:rsid w:val="00A653AF"/>
    <w:rsid w:val="00A773FE"/>
    <w:rsid w:val="00AA50E7"/>
    <w:rsid w:val="00AB24B6"/>
    <w:rsid w:val="00AB36ED"/>
    <w:rsid w:val="00AB5031"/>
    <w:rsid w:val="00AB7CF5"/>
    <w:rsid w:val="00AD03AE"/>
    <w:rsid w:val="00AD38C0"/>
    <w:rsid w:val="00AD5629"/>
    <w:rsid w:val="00AE561C"/>
    <w:rsid w:val="00AE785C"/>
    <w:rsid w:val="00AE78B5"/>
    <w:rsid w:val="00AF7953"/>
    <w:rsid w:val="00B06580"/>
    <w:rsid w:val="00B11EFA"/>
    <w:rsid w:val="00B27F04"/>
    <w:rsid w:val="00B35768"/>
    <w:rsid w:val="00B439BC"/>
    <w:rsid w:val="00B47F12"/>
    <w:rsid w:val="00B535B0"/>
    <w:rsid w:val="00B7103D"/>
    <w:rsid w:val="00B72C48"/>
    <w:rsid w:val="00B846A2"/>
    <w:rsid w:val="00B85654"/>
    <w:rsid w:val="00B94A37"/>
    <w:rsid w:val="00BA6444"/>
    <w:rsid w:val="00BA6CA2"/>
    <w:rsid w:val="00BB3EFE"/>
    <w:rsid w:val="00BC51C5"/>
    <w:rsid w:val="00BD156A"/>
    <w:rsid w:val="00BE1BEA"/>
    <w:rsid w:val="00BE2B75"/>
    <w:rsid w:val="00BF40BA"/>
    <w:rsid w:val="00C11EA0"/>
    <w:rsid w:val="00C14F98"/>
    <w:rsid w:val="00C17A1E"/>
    <w:rsid w:val="00C25781"/>
    <w:rsid w:val="00C45783"/>
    <w:rsid w:val="00C57408"/>
    <w:rsid w:val="00C61518"/>
    <w:rsid w:val="00C7125F"/>
    <w:rsid w:val="00C75828"/>
    <w:rsid w:val="00C865EF"/>
    <w:rsid w:val="00C937B9"/>
    <w:rsid w:val="00CD0FAC"/>
    <w:rsid w:val="00CD62C7"/>
    <w:rsid w:val="00CE02C8"/>
    <w:rsid w:val="00CE1BE7"/>
    <w:rsid w:val="00CF49E4"/>
    <w:rsid w:val="00D01B14"/>
    <w:rsid w:val="00D03406"/>
    <w:rsid w:val="00D03897"/>
    <w:rsid w:val="00D10DE4"/>
    <w:rsid w:val="00D473C6"/>
    <w:rsid w:val="00D52AF6"/>
    <w:rsid w:val="00D54221"/>
    <w:rsid w:val="00D737F4"/>
    <w:rsid w:val="00D745CA"/>
    <w:rsid w:val="00D80F5F"/>
    <w:rsid w:val="00D9573C"/>
    <w:rsid w:val="00D97136"/>
    <w:rsid w:val="00DB1BEF"/>
    <w:rsid w:val="00DB7912"/>
    <w:rsid w:val="00DE449E"/>
    <w:rsid w:val="00DE471B"/>
    <w:rsid w:val="00DF3F25"/>
    <w:rsid w:val="00E04DCB"/>
    <w:rsid w:val="00E2158F"/>
    <w:rsid w:val="00E322DF"/>
    <w:rsid w:val="00E53370"/>
    <w:rsid w:val="00E64FBE"/>
    <w:rsid w:val="00E652F1"/>
    <w:rsid w:val="00E657F7"/>
    <w:rsid w:val="00E66EEE"/>
    <w:rsid w:val="00E754CF"/>
    <w:rsid w:val="00E852EA"/>
    <w:rsid w:val="00E954A4"/>
    <w:rsid w:val="00E97387"/>
    <w:rsid w:val="00EA0C26"/>
    <w:rsid w:val="00EB1039"/>
    <w:rsid w:val="00EC26BE"/>
    <w:rsid w:val="00EC76E3"/>
    <w:rsid w:val="00ED1EB5"/>
    <w:rsid w:val="00ED65B2"/>
    <w:rsid w:val="00F106C0"/>
    <w:rsid w:val="00F36793"/>
    <w:rsid w:val="00F431A5"/>
    <w:rsid w:val="00F554DD"/>
    <w:rsid w:val="00F72C65"/>
    <w:rsid w:val="00F80EB9"/>
    <w:rsid w:val="00F82740"/>
    <w:rsid w:val="00F84ACB"/>
    <w:rsid w:val="00F94AED"/>
    <w:rsid w:val="00FA358E"/>
    <w:rsid w:val="00FA740C"/>
    <w:rsid w:val="00FB0B4A"/>
    <w:rsid w:val="00FB3627"/>
    <w:rsid w:val="00FC3C38"/>
    <w:rsid w:val="00FC63D7"/>
    <w:rsid w:val="00FE0BFF"/>
    <w:rsid w:val="00FE5D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1B378B4C-B5DD-4001-B599-F8841E0C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qFormat/>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aut">
    <w:name w:val="Paragraf aut"/>
    <w:basedOn w:val="Normln"/>
    <w:pPr>
      <w:keepNext/>
      <w:numPr>
        <w:numId w:val="5"/>
      </w:numPr>
      <w:spacing w:before="240"/>
      <w:jc w:val="center"/>
      <w:outlineLvl w:val="4"/>
    </w:pPr>
    <w:rPr>
      <w:szCs w:val="20"/>
    </w:rPr>
  </w:style>
  <w:style w:type="paragraph" w:customStyle="1" w:styleId="Odstavecaut">
    <w:name w:val="Odstavec aut"/>
    <w:basedOn w:val="Normln"/>
    <w:pPr>
      <w:numPr>
        <w:ilvl w:val="1"/>
        <w:numId w:val="5"/>
      </w:numPr>
      <w:spacing w:before="120"/>
      <w:jc w:val="both"/>
    </w:pPr>
    <w:rPr>
      <w:szCs w:val="20"/>
    </w:rPr>
  </w:style>
  <w:style w:type="paragraph" w:customStyle="1" w:styleId="normalodsazene">
    <w:name w:val="normalodsazene"/>
    <w:basedOn w:val="Normln"/>
    <w:pPr>
      <w:spacing w:before="103" w:after="103"/>
      <w:ind w:firstLine="480"/>
      <w:jc w:val="both"/>
    </w:pPr>
    <w:rPr>
      <w:rFonts w:ascii="Verdana" w:hAnsi="Verdana"/>
      <w:color w:val="585858"/>
      <w:sz w:val="15"/>
      <w:szCs w:val="15"/>
    </w:rPr>
  </w:style>
  <w:style w:type="paragraph" w:styleId="Zkladntext">
    <w:name w:val="Body Text"/>
    <w:basedOn w:val="Normln"/>
    <w:pPr>
      <w:overflowPunct w:val="0"/>
      <w:autoSpaceDE w:val="0"/>
      <w:autoSpaceDN w:val="0"/>
      <w:adjustRightInd w:val="0"/>
      <w:spacing w:after="120"/>
      <w:textAlignment w:val="baseline"/>
    </w:pPr>
    <w:rPr>
      <w:sz w:val="20"/>
      <w:szCs w:val="20"/>
    </w:rPr>
  </w:style>
  <w:style w:type="paragraph" w:styleId="Seznam">
    <w:name w:val="List"/>
    <w:basedOn w:val="Normln"/>
    <w:pPr>
      <w:overflowPunct w:val="0"/>
      <w:autoSpaceDE w:val="0"/>
      <w:autoSpaceDN w:val="0"/>
      <w:adjustRightInd w:val="0"/>
      <w:ind w:left="283" w:hanging="283"/>
      <w:textAlignment w:val="baseline"/>
    </w:pPr>
    <w:rPr>
      <w:sz w:val="20"/>
      <w:szCs w:val="20"/>
    </w:rPr>
  </w:style>
  <w:style w:type="paragraph" w:styleId="Zkladntext2">
    <w:name w:val="Body Text 2"/>
    <w:basedOn w:val="Normln"/>
    <w:pPr>
      <w:overflowPunct w:val="0"/>
      <w:autoSpaceDE w:val="0"/>
      <w:autoSpaceDN w:val="0"/>
      <w:adjustRightInd w:val="0"/>
      <w:spacing w:line="240" w:lineRule="atLeast"/>
      <w:textAlignment w:val="baseline"/>
    </w:pPr>
    <w:rPr>
      <w:sz w:val="22"/>
      <w:szCs w:val="20"/>
    </w:rPr>
  </w:style>
  <w:style w:type="paragraph" w:styleId="Zkladntext3">
    <w:name w:val="Body Text 3"/>
    <w:basedOn w:val="Normln"/>
    <w:pPr>
      <w:overflowPunct w:val="0"/>
      <w:autoSpaceDE w:val="0"/>
      <w:autoSpaceDN w:val="0"/>
      <w:adjustRightInd w:val="0"/>
      <w:spacing w:line="240" w:lineRule="atLeast"/>
      <w:jc w:val="both"/>
      <w:textAlignment w:val="baseline"/>
    </w:pPr>
    <w:rPr>
      <w:color w:val="0000FF"/>
      <w:sz w:val="22"/>
      <w:szCs w:val="20"/>
    </w:rPr>
  </w:style>
  <w:style w:type="paragraph" w:customStyle="1" w:styleId="DefinitionTerm">
    <w:name w:val="Definition Term"/>
    <w:basedOn w:val="Normln"/>
    <w:next w:val="Normln"/>
    <w:rsid w:val="004457C3"/>
    <w:pPr>
      <w:widowControl w:val="0"/>
      <w:overflowPunct w:val="0"/>
      <w:autoSpaceDE w:val="0"/>
      <w:autoSpaceDN w:val="0"/>
      <w:adjustRightInd w:val="0"/>
      <w:textAlignment w:val="baseline"/>
    </w:pPr>
    <w:rPr>
      <w:szCs w:val="20"/>
    </w:rPr>
  </w:style>
  <w:style w:type="paragraph" w:styleId="Nzev">
    <w:name w:val="Title"/>
    <w:basedOn w:val="Normln"/>
    <w:qFormat/>
    <w:rsid w:val="004457C3"/>
    <w:pPr>
      <w:jc w:val="center"/>
    </w:pPr>
    <w:rPr>
      <w:b/>
      <w:i/>
      <w:color w:val="0000FF"/>
      <w:sz w:val="32"/>
      <w:szCs w:val="20"/>
    </w:rPr>
  </w:style>
  <w:style w:type="paragraph" w:customStyle="1" w:styleId="Zkladntext21">
    <w:name w:val="Základní text 21"/>
    <w:basedOn w:val="Normln"/>
    <w:rsid w:val="008F7D9C"/>
    <w:pPr>
      <w:overflowPunct w:val="0"/>
      <w:autoSpaceDE w:val="0"/>
      <w:autoSpaceDN w:val="0"/>
      <w:adjustRightInd w:val="0"/>
      <w:jc w:val="both"/>
      <w:textAlignment w:val="baseline"/>
    </w:pPr>
    <w:rPr>
      <w:b/>
      <w:color w:val="0000FF"/>
      <w:szCs w:val="20"/>
    </w:rPr>
  </w:style>
  <w:style w:type="paragraph" w:styleId="Zhlav">
    <w:name w:val="header"/>
    <w:basedOn w:val="Normln"/>
    <w:link w:val="ZhlavChar"/>
    <w:rsid w:val="00F80EB9"/>
    <w:pPr>
      <w:tabs>
        <w:tab w:val="center" w:pos="4536"/>
        <w:tab w:val="right" w:pos="9072"/>
      </w:tabs>
    </w:pPr>
  </w:style>
  <w:style w:type="character" w:customStyle="1" w:styleId="ZhlavChar">
    <w:name w:val="Záhlaví Char"/>
    <w:link w:val="Zhlav"/>
    <w:rsid w:val="00F80EB9"/>
    <w:rPr>
      <w:sz w:val="24"/>
      <w:szCs w:val="24"/>
    </w:rPr>
  </w:style>
  <w:style w:type="paragraph" w:styleId="Zpat">
    <w:name w:val="footer"/>
    <w:basedOn w:val="Normln"/>
    <w:link w:val="ZpatChar"/>
    <w:rsid w:val="00F80EB9"/>
    <w:pPr>
      <w:tabs>
        <w:tab w:val="center" w:pos="4536"/>
        <w:tab w:val="right" w:pos="9072"/>
      </w:tabs>
    </w:pPr>
  </w:style>
  <w:style w:type="character" w:customStyle="1" w:styleId="ZpatChar">
    <w:name w:val="Zápatí Char"/>
    <w:link w:val="Zpat"/>
    <w:rsid w:val="00F80EB9"/>
    <w:rPr>
      <w:sz w:val="24"/>
      <w:szCs w:val="24"/>
    </w:rPr>
  </w:style>
  <w:style w:type="paragraph" w:styleId="Textbubliny">
    <w:name w:val="Balloon Text"/>
    <w:basedOn w:val="Normln"/>
    <w:link w:val="TextbublinyChar"/>
    <w:rsid w:val="00A32047"/>
    <w:rPr>
      <w:rFonts w:ascii="Segoe UI" w:hAnsi="Segoe UI" w:cs="Segoe UI"/>
      <w:sz w:val="18"/>
      <w:szCs w:val="18"/>
    </w:rPr>
  </w:style>
  <w:style w:type="character" w:customStyle="1" w:styleId="TextbublinyChar">
    <w:name w:val="Text bubliny Char"/>
    <w:link w:val="Textbubliny"/>
    <w:rsid w:val="00A32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5700">
      <w:bodyDiv w:val="1"/>
      <w:marLeft w:val="0"/>
      <w:marRight w:val="0"/>
      <w:marTop w:val="0"/>
      <w:marBottom w:val="0"/>
      <w:divBdr>
        <w:top w:val="none" w:sz="0" w:space="0" w:color="auto"/>
        <w:left w:val="none" w:sz="0" w:space="0" w:color="auto"/>
        <w:bottom w:val="none" w:sz="0" w:space="0" w:color="auto"/>
        <w:right w:val="none" w:sz="0" w:space="0" w:color="auto"/>
      </w:divBdr>
      <w:divsChild>
        <w:div w:id="12300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AC5A-473E-4933-A498-83B89F5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10332</Words>
  <Characters>60965</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Na základě ustanovení § 30 zákona č</vt:lpstr>
    </vt:vector>
  </TitlesOfParts>
  <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základě ustanovení § 30 zákona č</dc:title>
  <dc:subject/>
  <dc:creator>Pavlína Vomáčková</dc:creator>
  <cp:keywords/>
  <dc:description/>
  <cp:lastModifiedBy>Pavlína Vomáčková</cp:lastModifiedBy>
  <cp:revision>8</cp:revision>
  <cp:lastPrinted>2019-09-02T13:16:00Z</cp:lastPrinted>
  <dcterms:created xsi:type="dcterms:W3CDTF">2019-08-30T12:17:00Z</dcterms:created>
  <dcterms:modified xsi:type="dcterms:W3CDTF">2019-09-03T07:25:00Z</dcterms:modified>
</cp:coreProperties>
</file>